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E191" w14:textId="752A3096" w:rsidR="00D56FC5" w:rsidRDefault="00D56FC5" w:rsidP="00AF59D2">
      <w:pPr>
        <w:widowControl/>
        <w:rPr>
          <w:rFonts w:ascii="Montserrat" w:eastAsiaTheme="minorHAnsi" w:hAnsi="Montserrat" w:cs="ArticulatCFv2-ExtraBold"/>
          <w:b/>
          <w:bCs/>
        </w:rPr>
      </w:pPr>
      <w:r>
        <w:rPr>
          <w:rFonts w:ascii="Montserrat" w:eastAsiaTheme="minorHAnsi" w:hAnsi="Montserrat" w:cs="ArticulatCFv2-ExtraBold"/>
          <w:b/>
          <w:bCs/>
        </w:rPr>
        <w:t>P</w:t>
      </w:r>
      <w:r w:rsidR="000F23C4" w:rsidRPr="00EB044D">
        <w:rPr>
          <w:rFonts w:ascii="Montserrat" w:eastAsiaTheme="minorHAnsi" w:hAnsi="Montserrat" w:cs="ArticulatCFv2-ExtraBold"/>
          <w:b/>
          <w:bCs/>
        </w:rPr>
        <w:t>URCHASE SPECIFICATIONS FOR A</w:t>
      </w:r>
      <w:r w:rsidR="00AF59D2" w:rsidRPr="00EB044D">
        <w:rPr>
          <w:rFonts w:ascii="Montserrat" w:eastAsiaTheme="minorHAnsi" w:hAnsi="Montserrat" w:cs="ArticulatCFv2-ExtraBold"/>
          <w:b/>
          <w:bCs/>
        </w:rPr>
        <w:t xml:space="preserve"> </w:t>
      </w:r>
      <w:r w:rsidR="000F23C4" w:rsidRPr="00EB044D">
        <w:rPr>
          <w:rFonts w:ascii="Montserrat" w:eastAsiaTheme="minorHAnsi" w:hAnsi="Montserrat" w:cs="ArticulatCFv2-ExtraBold"/>
          <w:b/>
          <w:bCs/>
        </w:rPr>
        <w:t xml:space="preserve">SOLAR </w:t>
      </w:r>
      <w:r w:rsidR="0061387C">
        <w:rPr>
          <w:rFonts w:ascii="Montserrat" w:eastAsiaTheme="minorHAnsi" w:hAnsi="Montserrat" w:cs="ArticulatCFv2-ExtraBold"/>
          <w:b/>
          <w:bCs/>
        </w:rPr>
        <w:t>RUNWAY EDGE LIGHT (WHITE/WHITE)</w:t>
      </w:r>
      <w:r w:rsidR="00646B50">
        <w:rPr>
          <w:rFonts w:ascii="Montserrat" w:eastAsiaTheme="minorHAnsi" w:hAnsi="Montserrat" w:cs="ArticulatCFv2-ExtraBold"/>
          <w:b/>
          <w:bCs/>
        </w:rPr>
        <w:t xml:space="preserve"> </w:t>
      </w:r>
    </w:p>
    <w:p w14:paraId="4682AD30" w14:textId="7EBC3723" w:rsidR="00BF34E4" w:rsidRDefault="00EB044D" w:rsidP="00AF59D2">
      <w:pPr>
        <w:widowControl/>
        <w:rPr>
          <w:rFonts w:ascii="Montserrat" w:eastAsiaTheme="minorHAnsi" w:hAnsi="Montserrat" w:cs="ArticulatCFv2-ExtraBold"/>
          <w:b/>
          <w:bCs/>
        </w:rPr>
      </w:pPr>
      <w:r>
        <w:rPr>
          <w:rFonts w:ascii="Montserrat" w:eastAsiaTheme="minorHAnsi" w:hAnsi="Montserrat" w:cs="ArticulatCFv2-ExtraBold"/>
          <w:b/>
          <w:bCs/>
        </w:rPr>
        <w:br/>
        <w:t>MODEL: SP-401S</w:t>
      </w:r>
      <w:r w:rsidR="00D56FC5">
        <w:rPr>
          <w:rFonts w:ascii="Montserrat" w:eastAsiaTheme="minorHAnsi" w:hAnsi="Montserrat" w:cs="ArticulatCFv2-ExtraBold"/>
          <w:b/>
          <w:bCs/>
        </w:rPr>
        <w:t xml:space="preserve"> </w:t>
      </w:r>
      <w:r w:rsidR="00C27534">
        <w:rPr>
          <w:rFonts w:ascii="Montserrat" w:eastAsiaTheme="minorHAnsi" w:hAnsi="Montserrat" w:cs="ArticulatCFv2-ExtraBold"/>
          <w:b/>
          <w:bCs/>
        </w:rPr>
        <w:t>SOLAR</w:t>
      </w:r>
      <w:r w:rsidR="00D56FC5">
        <w:rPr>
          <w:rFonts w:ascii="Montserrat" w:eastAsiaTheme="minorHAnsi" w:hAnsi="Montserrat" w:cs="ArticulatCFv2-ExtraBold"/>
          <w:b/>
          <w:bCs/>
        </w:rPr>
        <w:t xml:space="preserve"> </w:t>
      </w:r>
      <w:r w:rsidR="0061387C">
        <w:rPr>
          <w:rFonts w:ascii="Montserrat" w:eastAsiaTheme="minorHAnsi" w:hAnsi="Montserrat" w:cs="ArticulatCFv2-ExtraBold"/>
          <w:b/>
          <w:bCs/>
        </w:rPr>
        <w:t>RUNWAY EDGE LIGHT (WHITE/WHITE)</w:t>
      </w:r>
    </w:p>
    <w:p w14:paraId="6F5BD0E2" w14:textId="361DE466" w:rsidR="00D85A7C" w:rsidRDefault="00D85A7C" w:rsidP="00D85A7C">
      <w:pPr>
        <w:pStyle w:val="Nagwek5"/>
        <w:rPr>
          <w:rFonts w:ascii="Roboto" w:hAnsi="Roboto"/>
          <w:sz w:val="22"/>
          <w:szCs w:val="22"/>
        </w:rPr>
      </w:pPr>
    </w:p>
    <w:p w14:paraId="33CFF6F8" w14:textId="77777777" w:rsidR="00D56FC5" w:rsidRPr="00D56FC5" w:rsidRDefault="00D56FC5" w:rsidP="00D56FC5"/>
    <w:p w14:paraId="30696683" w14:textId="77777777" w:rsidR="00D85A7C" w:rsidRPr="000F56A5" w:rsidRDefault="00C66B62" w:rsidP="00D85A7C">
      <w:pPr>
        <w:pStyle w:val="Nagwek5"/>
        <w:rPr>
          <w:rFonts w:ascii="Roboto Light" w:hAnsi="Roboto Light"/>
          <w:sz w:val="22"/>
          <w:szCs w:val="22"/>
        </w:rPr>
      </w:pPr>
      <w:r w:rsidRPr="000F56A5">
        <w:rPr>
          <w:rFonts w:ascii="Roboto Light" w:hAnsi="Roboto Light"/>
          <w:sz w:val="22"/>
          <w:szCs w:val="22"/>
        </w:rPr>
        <w:t xml:space="preserve">General </w:t>
      </w:r>
      <w:r w:rsidR="00D85A7C" w:rsidRPr="000F56A5">
        <w:rPr>
          <w:rFonts w:ascii="Roboto Light" w:hAnsi="Roboto Light"/>
          <w:sz w:val="22"/>
          <w:szCs w:val="22"/>
        </w:rPr>
        <w:t>Overview</w:t>
      </w:r>
    </w:p>
    <w:p w14:paraId="00120452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4E3C60B5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Each light shall consist of or be capable of:</w:t>
      </w:r>
    </w:p>
    <w:p w14:paraId="7D56CBF4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05DB5312" w14:textId="48574317" w:rsidR="00D85A7C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LED optics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4A0E7DBB" w14:textId="56B59B53" w:rsidR="00D85A7C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Non-corrosive </w:t>
      </w:r>
      <w:r w:rsidR="000314DD" w:rsidRPr="000F56A5">
        <w:rPr>
          <w:rFonts w:ascii="Roboto Light" w:hAnsi="Roboto Light" w:cs="Arial"/>
          <w:sz w:val="22"/>
          <w:szCs w:val="22"/>
        </w:rPr>
        <w:t xml:space="preserve">polycarbonate </w:t>
      </w:r>
      <w:r w:rsidRPr="000F56A5">
        <w:rPr>
          <w:rFonts w:ascii="Roboto Light" w:hAnsi="Roboto Light" w:cs="Arial"/>
          <w:sz w:val="22"/>
          <w:szCs w:val="22"/>
        </w:rPr>
        <w:t>casing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28FA3E82" w14:textId="768F52C5" w:rsidR="00D85A7C" w:rsidRPr="000F56A5" w:rsidRDefault="00152A15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Built-in</w:t>
      </w:r>
      <w:r w:rsidR="00D85A7C" w:rsidRPr="000F56A5">
        <w:rPr>
          <w:rFonts w:ascii="Roboto Light" w:hAnsi="Roboto Light" w:cs="Arial"/>
          <w:sz w:val="22"/>
          <w:szCs w:val="22"/>
        </w:rPr>
        <w:t xml:space="preserve"> microcomputer with integrated radio-transceiver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233CD752" w14:textId="73675144" w:rsidR="00D85A7C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Externally mounted</w:t>
      </w:r>
      <w:r w:rsidR="00DC0FD4">
        <w:rPr>
          <w:rFonts w:ascii="Roboto Light" w:hAnsi="Roboto Light" w:cs="Arial"/>
          <w:sz w:val="22"/>
          <w:szCs w:val="22"/>
        </w:rPr>
        <w:t xml:space="preserve"> (</w:t>
      </w:r>
      <w:r w:rsidR="000C44EC">
        <w:rPr>
          <w:rFonts w:ascii="Roboto Light" w:hAnsi="Roboto Light" w:cs="Arial"/>
          <w:sz w:val="22"/>
          <w:szCs w:val="22"/>
        </w:rPr>
        <w:t>replaceable</w:t>
      </w:r>
      <w:r w:rsidR="00DC0FD4">
        <w:rPr>
          <w:rFonts w:ascii="Roboto Light" w:hAnsi="Roboto Light" w:cs="Arial"/>
          <w:sz w:val="22"/>
          <w:szCs w:val="22"/>
        </w:rPr>
        <w:t>)</w:t>
      </w:r>
      <w:r w:rsidRPr="000F56A5">
        <w:rPr>
          <w:rFonts w:ascii="Roboto Light" w:hAnsi="Roboto Light" w:cs="Arial"/>
          <w:sz w:val="22"/>
          <w:szCs w:val="22"/>
        </w:rPr>
        <w:t xml:space="preserve"> 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and tilted </w:t>
      </w:r>
      <w:r w:rsidRPr="000F56A5">
        <w:rPr>
          <w:rFonts w:ascii="Roboto Light" w:hAnsi="Roboto Light" w:cs="Arial"/>
          <w:sz w:val="22"/>
          <w:szCs w:val="22"/>
        </w:rPr>
        <w:t>solar panel</w:t>
      </w:r>
      <w:r w:rsidR="00A41C41" w:rsidRPr="000F56A5">
        <w:rPr>
          <w:rFonts w:ascii="Roboto Light" w:hAnsi="Roboto Light" w:cs="Arial"/>
          <w:sz w:val="22"/>
          <w:szCs w:val="22"/>
        </w:rPr>
        <w:t xml:space="preserve"> for optimal energy collection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701D3350" w14:textId="77777777" w:rsidR="00152A15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Two power ports allowing to energize the light simultaneously</w:t>
      </w:r>
      <w:r w:rsidR="00152A15" w:rsidRPr="000F56A5">
        <w:rPr>
          <w:rFonts w:ascii="Roboto Light" w:hAnsi="Roboto Light" w:cs="Arial"/>
          <w:sz w:val="22"/>
          <w:szCs w:val="22"/>
        </w:rPr>
        <w:t>:</w:t>
      </w:r>
    </w:p>
    <w:p w14:paraId="2B466BB1" w14:textId="5DA587BA" w:rsidR="00152A15" w:rsidRPr="000F56A5" w:rsidRDefault="00D85A7C" w:rsidP="00152A15">
      <w:pPr>
        <w:numPr>
          <w:ilvl w:val="1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via solar panel</w:t>
      </w:r>
      <w:r w:rsidR="00152A15" w:rsidRPr="000F56A5">
        <w:rPr>
          <w:rFonts w:ascii="Roboto Light" w:hAnsi="Roboto Light" w:cs="Arial"/>
          <w:sz w:val="22"/>
          <w:szCs w:val="22"/>
        </w:rPr>
        <w:t xml:space="preserve"> and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185FCE00" w14:textId="3254C54F" w:rsidR="00152A15" w:rsidRPr="000F56A5" w:rsidRDefault="00D85A7C" w:rsidP="00152A15">
      <w:pPr>
        <w:numPr>
          <w:ilvl w:val="1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electrical grid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2E6E9850" w14:textId="79224043" w:rsidR="00D85A7C" w:rsidRPr="000F56A5" w:rsidRDefault="000F23C4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Two </w:t>
      </w:r>
      <w:r w:rsidR="00DC0FD4">
        <w:rPr>
          <w:rFonts w:ascii="Roboto Light" w:hAnsi="Roboto Light" w:cs="Arial"/>
          <w:sz w:val="22"/>
          <w:szCs w:val="22"/>
        </w:rPr>
        <w:t xml:space="preserve">independent built-in </w:t>
      </w:r>
      <w:r w:rsidR="00D85A7C" w:rsidRPr="000F56A5">
        <w:rPr>
          <w:rFonts w:ascii="Roboto Light" w:hAnsi="Roboto Light" w:cs="Arial"/>
          <w:sz w:val="22"/>
          <w:szCs w:val="22"/>
        </w:rPr>
        <w:t>batter</w:t>
      </w:r>
      <w:r w:rsidRPr="000F56A5">
        <w:rPr>
          <w:rFonts w:ascii="Roboto Light" w:hAnsi="Roboto Light" w:cs="Arial"/>
          <w:sz w:val="22"/>
          <w:szCs w:val="22"/>
        </w:rPr>
        <w:t>ies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63D60562" w14:textId="32083F01" w:rsidR="00D85A7C" w:rsidRPr="000F56A5" w:rsidRDefault="000F23C4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External</w:t>
      </w:r>
      <w:r w:rsidR="00DC0FD4">
        <w:rPr>
          <w:rFonts w:ascii="Roboto Light" w:hAnsi="Roboto Light" w:cs="Arial"/>
          <w:sz w:val="22"/>
          <w:szCs w:val="22"/>
        </w:rPr>
        <w:t xml:space="preserve"> (</w:t>
      </w:r>
      <w:r w:rsidR="000C44EC">
        <w:rPr>
          <w:rFonts w:ascii="Roboto Light" w:hAnsi="Roboto Light" w:cs="Arial"/>
          <w:sz w:val="22"/>
          <w:szCs w:val="22"/>
        </w:rPr>
        <w:t>replaceable</w:t>
      </w:r>
      <w:r w:rsidR="00DC0FD4">
        <w:rPr>
          <w:rFonts w:ascii="Roboto Light" w:hAnsi="Roboto Light" w:cs="Arial"/>
          <w:sz w:val="22"/>
          <w:szCs w:val="22"/>
        </w:rPr>
        <w:t>)</w:t>
      </w:r>
      <w:r w:rsidRPr="000F56A5">
        <w:rPr>
          <w:rFonts w:ascii="Roboto Light" w:hAnsi="Roboto Light" w:cs="Arial"/>
          <w:sz w:val="22"/>
          <w:szCs w:val="22"/>
        </w:rPr>
        <w:t xml:space="preserve"> a</w:t>
      </w:r>
      <w:r w:rsidR="00D85A7C" w:rsidRPr="000F56A5">
        <w:rPr>
          <w:rFonts w:ascii="Roboto Light" w:hAnsi="Roboto Light" w:cs="Arial"/>
          <w:sz w:val="22"/>
          <w:szCs w:val="22"/>
        </w:rPr>
        <w:t>ntenna for wireless control &amp; monitoring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24997604" w14:textId="0165DC2A" w:rsidR="00D85A7C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Wireless network should be based on mesh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 </w:t>
      </w:r>
      <w:r w:rsidR="000314DD" w:rsidRPr="000F56A5">
        <w:rPr>
          <w:rFonts w:ascii="Roboto Light" w:hAnsi="Roboto Light" w:cs="Arial"/>
          <w:sz w:val="22"/>
          <w:szCs w:val="22"/>
        </w:rPr>
        <w:t xml:space="preserve">(not point-to-multipoint) </w:t>
      </w:r>
      <w:r w:rsidRPr="000F56A5">
        <w:rPr>
          <w:rFonts w:ascii="Roboto Light" w:hAnsi="Roboto Light" w:cs="Arial"/>
          <w:sz w:val="22"/>
          <w:szCs w:val="22"/>
        </w:rPr>
        <w:t>protocol</w:t>
      </w:r>
      <w:r w:rsidR="000314DD" w:rsidRPr="000F56A5">
        <w:rPr>
          <w:rFonts w:ascii="Roboto Light" w:hAnsi="Roboto Light" w:cs="Arial"/>
          <w:sz w:val="22"/>
          <w:szCs w:val="22"/>
        </w:rPr>
        <w:t xml:space="preserve"> </w:t>
      </w:r>
      <w:r w:rsidRPr="000F56A5">
        <w:rPr>
          <w:rFonts w:ascii="Roboto Light" w:hAnsi="Roboto Light" w:cs="Arial"/>
          <w:sz w:val="22"/>
          <w:szCs w:val="22"/>
        </w:rPr>
        <w:t xml:space="preserve">and using 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non-licensed </w:t>
      </w:r>
      <w:r w:rsidRPr="000F56A5">
        <w:rPr>
          <w:rFonts w:ascii="Roboto Light" w:hAnsi="Roboto Light" w:cs="Arial"/>
          <w:sz w:val="22"/>
          <w:szCs w:val="22"/>
        </w:rPr>
        <w:t xml:space="preserve">frequency band such as 868 </w:t>
      </w:r>
      <w:proofErr w:type="spellStart"/>
      <w:r w:rsidRPr="000F56A5">
        <w:rPr>
          <w:rFonts w:ascii="Roboto Light" w:hAnsi="Roboto Light" w:cs="Arial"/>
          <w:sz w:val="22"/>
          <w:szCs w:val="22"/>
        </w:rPr>
        <w:t>Mhz</w:t>
      </w:r>
      <w:proofErr w:type="spellEnd"/>
      <w:r w:rsidR="005F7CA8">
        <w:rPr>
          <w:rFonts w:ascii="Roboto Light" w:hAnsi="Roboto Light" w:cs="Arial"/>
          <w:sz w:val="22"/>
          <w:szCs w:val="22"/>
        </w:rPr>
        <w:t>,</w:t>
      </w:r>
    </w:p>
    <w:p w14:paraId="2E514322" w14:textId="3BBBDFB8" w:rsidR="00D85A7C" w:rsidRPr="000F56A5" w:rsidRDefault="00D85A7C" w:rsidP="00D85A7C">
      <w:pPr>
        <w:numPr>
          <w:ilvl w:val="0"/>
          <w:numId w:val="1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Each Light should be equipped with emergency On/Off button</w:t>
      </w:r>
      <w:r w:rsidR="005F7CA8">
        <w:rPr>
          <w:rFonts w:ascii="Roboto Light" w:hAnsi="Roboto Light" w:cs="Arial"/>
          <w:sz w:val="22"/>
          <w:szCs w:val="22"/>
        </w:rPr>
        <w:t>.</w:t>
      </w:r>
    </w:p>
    <w:p w14:paraId="7E89345B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highlight w:val="yellow"/>
        </w:rPr>
      </w:pPr>
    </w:p>
    <w:p w14:paraId="70AA926C" w14:textId="526FE1BD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entire </w:t>
      </w:r>
      <w:r w:rsidR="000F23C4" w:rsidRPr="000F56A5">
        <w:rPr>
          <w:rFonts w:ascii="Roboto Light" w:hAnsi="Roboto Light" w:cs="Arial"/>
          <w:sz w:val="22"/>
          <w:szCs w:val="22"/>
        </w:rPr>
        <w:t>light</w:t>
      </w:r>
      <w:r w:rsidRPr="000F56A5">
        <w:rPr>
          <w:rFonts w:ascii="Roboto Light" w:hAnsi="Roboto Light" w:cs="Arial"/>
          <w:sz w:val="22"/>
          <w:szCs w:val="22"/>
        </w:rPr>
        <w:t xml:space="preserve"> shall be delivered complete and ready to install. It shall not require assembly except for solar panel and mounting accessories.</w:t>
      </w:r>
    </w:p>
    <w:p w14:paraId="5AC033BE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1A8DD944" w14:textId="77777777" w:rsidR="0068178D" w:rsidRPr="000F56A5" w:rsidRDefault="0068178D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1.0 Physical and Mechanical Parameters</w:t>
      </w:r>
    </w:p>
    <w:p w14:paraId="4ED4C5FE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</w:p>
    <w:p w14:paraId="53BC7544" w14:textId="4B57C39B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have solar panel mounted externally and connected to the light via power port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7FEBA34A" w14:textId="42F097DF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All batteries and electronics shall be contained within the light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0DE45C2D" w14:textId="317E3F6F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Maximum height of the 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solar </w:t>
      </w:r>
      <w:r w:rsidRPr="000F56A5">
        <w:rPr>
          <w:rFonts w:ascii="Roboto Light" w:hAnsi="Roboto Light" w:cs="Arial"/>
          <w:sz w:val="22"/>
          <w:szCs w:val="22"/>
        </w:rPr>
        <w:t>light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 (excl. antenna) shall not be more than </w:t>
      </w:r>
      <w:r w:rsidRPr="000F56A5">
        <w:rPr>
          <w:rFonts w:ascii="Roboto Light" w:hAnsi="Roboto Light" w:cs="Arial"/>
          <w:sz w:val="22"/>
          <w:szCs w:val="22"/>
        </w:rPr>
        <w:t>3</w:t>
      </w:r>
      <w:r w:rsidR="000F23C4" w:rsidRPr="000F56A5">
        <w:rPr>
          <w:rFonts w:ascii="Roboto Light" w:hAnsi="Roboto Light" w:cs="Arial"/>
          <w:sz w:val="22"/>
          <w:szCs w:val="22"/>
        </w:rPr>
        <w:t>6</w:t>
      </w:r>
      <w:r w:rsidRPr="000F56A5">
        <w:rPr>
          <w:rFonts w:ascii="Roboto Light" w:hAnsi="Roboto Light" w:cs="Arial"/>
          <w:sz w:val="22"/>
          <w:szCs w:val="22"/>
        </w:rPr>
        <w:t>0 mm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0CB0DB6E" w14:textId="663B46C8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Maximum weight of the 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solar </w:t>
      </w:r>
      <w:r w:rsidRPr="000F56A5">
        <w:rPr>
          <w:rFonts w:ascii="Roboto Light" w:hAnsi="Roboto Light" w:cs="Arial"/>
          <w:sz w:val="22"/>
          <w:szCs w:val="22"/>
        </w:rPr>
        <w:t xml:space="preserve">light </w:t>
      </w:r>
      <w:r w:rsidR="000F23C4" w:rsidRPr="000F56A5">
        <w:rPr>
          <w:rFonts w:ascii="Roboto Light" w:hAnsi="Roboto Light" w:cs="Arial"/>
          <w:sz w:val="22"/>
          <w:szCs w:val="22"/>
        </w:rPr>
        <w:t>shall not be more than 15</w:t>
      </w:r>
      <w:r w:rsidRPr="000F56A5">
        <w:rPr>
          <w:rFonts w:ascii="Roboto Light" w:hAnsi="Roboto Light" w:cs="Arial"/>
          <w:sz w:val="22"/>
          <w:szCs w:val="22"/>
        </w:rPr>
        <w:t xml:space="preserve"> kilograms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D8669C8" w14:textId="19FD4CAD" w:rsidR="00C90632" w:rsidRPr="000F56A5" w:rsidRDefault="00C90632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Solar-powered airfield light</w:t>
      </w:r>
      <w:r w:rsidR="000F23C4" w:rsidRPr="000F56A5">
        <w:rPr>
          <w:rFonts w:ascii="Roboto Light" w:hAnsi="Roboto Light" w:cs="Arial"/>
          <w:sz w:val="22"/>
          <w:szCs w:val="22"/>
        </w:rPr>
        <w:t xml:space="preserve"> </w:t>
      </w:r>
      <w:r w:rsidRPr="000F56A5">
        <w:rPr>
          <w:rFonts w:ascii="Roboto Light" w:hAnsi="Roboto Light" w:cs="Arial"/>
          <w:sz w:val="22"/>
          <w:szCs w:val="22"/>
        </w:rPr>
        <w:t xml:space="preserve">(fully assembled) shall be tested against jet blast and wind load of minimum speed of </w:t>
      </w:r>
      <w:r w:rsidR="00DC0FD4">
        <w:rPr>
          <w:rFonts w:ascii="Roboto Light" w:hAnsi="Roboto Light" w:cs="Arial"/>
          <w:sz w:val="22"/>
          <w:szCs w:val="22"/>
        </w:rPr>
        <w:t>480</w:t>
      </w:r>
      <w:r w:rsidRPr="000F56A5">
        <w:rPr>
          <w:rFonts w:ascii="Roboto Light" w:hAnsi="Roboto Light" w:cs="Arial"/>
          <w:sz w:val="22"/>
          <w:szCs w:val="22"/>
        </w:rPr>
        <w:t xml:space="preserve"> kph. Compliance report </w:t>
      </w:r>
      <w:r w:rsidR="00DC0FD4">
        <w:rPr>
          <w:rFonts w:ascii="Roboto Light" w:hAnsi="Roboto Light" w:cs="Arial"/>
          <w:sz w:val="22"/>
          <w:szCs w:val="22"/>
        </w:rPr>
        <w:t>shall be provided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77DEBD76" w14:textId="25734F6F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body of the light shall be </w:t>
      </w:r>
      <w:r w:rsidR="00152A15" w:rsidRPr="000F56A5">
        <w:rPr>
          <w:rFonts w:ascii="Roboto Light" w:hAnsi="Roboto Light" w:cs="Arial"/>
          <w:sz w:val="22"/>
          <w:szCs w:val="22"/>
        </w:rPr>
        <w:t>polycarbonate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3717420B" w14:textId="26C47A8E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light’s dome shall be </w:t>
      </w:r>
      <w:r w:rsidR="00711CF4" w:rsidRPr="000F56A5">
        <w:rPr>
          <w:rFonts w:ascii="Roboto Light" w:hAnsi="Roboto Light" w:cs="Arial"/>
          <w:sz w:val="22"/>
          <w:szCs w:val="22"/>
        </w:rPr>
        <w:t>glass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7A4EE149" w14:textId="5A9E6723" w:rsidR="00553947" w:rsidRPr="000F56A5" w:rsidRDefault="00553947" w:rsidP="00553947">
      <w:pPr>
        <w:pStyle w:val="Akapitzlist"/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light should be equipped with waterproof pressure </w:t>
      </w:r>
      <w:r w:rsidR="00FC2A86" w:rsidRPr="000F56A5">
        <w:rPr>
          <w:rFonts w:ascii="Roboto Light" w:hAnsi="Roboto Light" w:cs="Arial"/>
          <w:sz w:val="22"/>
          <w:szCs w:val="22"/>
        </w:rPr>
        <w:t>stabilizing valve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6BCEDF06" w14:textId="4113EED2" w:rsidR="00553947" w:rsidRPr="000F56A5" w:rsidRDefault="00553947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Body of the light shall have Ingress Protection rating of</w:t>
      </w:r>
      <w:r w:rsidR="00DC0FD4">
        <w:rPr>
          <w:rFonts w:ascii="Roboto Light" w:hAnsi="Roboto Light" w:cs="Arial"/>
          <w:sz w:val="22"/>
          <w:szCs w:val="22"/>
        </w:rPr>
        <w:t xml:space="preserve"> min.</w:t>
      </w:r>
      <w:r w:rsidRPr="000F56A5">
        <w:rPr>
          <w:rFonts w:ascii="Roboto Light" w:hAnsi="Roboto Light" w:cs="Arial"/>
          <w:sz w:val="22"/>
          <w:szCs w:val="22"/>
        </w:rPr>
        <w:t xml:space="preserve"> IP67. </w:t>
      </w:r>
      <w:r w:rsidR="00711CF4" w:rsidRPr="000F56A5">
        <w:rPr>
          <w:rFonts w:ascii="Roboto Light" w:hAnsi="Roboto Light" w:cs="Arial"/>
          <w:sz w:val="22"/>
          <w:szCs w:val="22"/>
        </w:rPr>
        <w:t>Compliance shall be confirmed by test report issued by third party laboratory or institute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4F499ED5" w14:textId="5814975C" w:rsidR="00711CF4" w:rsidRPr="000F56A5" w:rsidRDefault="00711CF4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Light shall have Impact Rating of not less than IK10. Compliance shall be confirmed by test report issued by third party laboratory or institute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124D6250" w14:textId="71220DE4" w:rsidR="00624530" w:rsidRPr="000F56A5" w:rsidRDefault="00624530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Lights dome shall be replaceable on site in case of </w:t>
      </w:r>
      <w:r w:rsidR="00DC0FD4">
        <w:rPr>
          <w:rFonts w:ascii="Roboto Light" w:hAnsi="Roboto Light" w:cs="Arial"/>
          <w:sz w:val="22"/>
          <w:szCs w:val="22"/>
        </w:rPr>
        <w:t>damage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3DC14106" w14:textId="242A4CA0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optical LED head shall be replaceable. The manufacturer shall offer complete optics replacement kits 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including </w:t>
      </w:r>
      <w:r w:rsidRPr="000F56A5">
        <w:rPr>
          <w:rFonts w:ascii="Roboto Light" w:hAnsi="Roboto Light" w:cs="Arial"/>
          <w:sz w:val="22"/>
          <w:szCs w:val="22"/>
        </w:rPr>
        <w:t>required tools to perform the replacement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39E8523B" w14:textId="01D64B0A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batteries shall be replaceable. Replacement should require no special tools and sh</w:t>
      </w:r>
      <w:r w:rsidR="0068178D" w:rsidRPr="000F56A5">
        <w:rPr>
          <w:rFonts w:ascii="Roboto Light" w:hAnsi="Roboto Light" w:cs="Arial"/>
          <w:sz w:val="22"/>
          <w:szCs w:val="22"/>
        </w:rPr>
        <w:t>a</w:t>
      </w:r>
      <w:r w:rsidRPr="000F56A5">
        <w:rPr>
          <w:rFonts w:ascii="Roboto Light" w:hAnsi="Roboto Light" w:cs="Arial"/>
          <w:sz w:val="22"/>
          <w:szCs w:val="22"/>
        </w:rPr>
        <w:t>ll take no longer than 15 minutes per light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20A76D1D" w14:textId="15096DEA" w:rsidR="00D85A7C" w:rsidRPr="000F56A5" w:rsidRDefault="00D85A7C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batteries shall be of standard type available from the local battery stores</w:t>
      </w:r>
      <w:r w:rsidR="00624530" w:rsidRPr="000F56A5">
        <w:rPr>
          <w:rFonts w:ascii="Roboto Light" w:hAnsi="Roboto Light" w:cs="Arial"/>
          <w:sz w:val="22"/>
          <w:szCs w:val="22"/>
        </w:rPr>
        <w:t xml:space="preserve"> (worldwide battery standard)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6BF24565" w14:textId="25CA7517" w:rsidR="000314DD" w:rsidRPr="000F56A5" w:rsidRDefault="000314DD" w:rsidP="00D85A7C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All type of lights (including runway, taxiway and obstruction) shall be equipped with the same type of battery</w:t>
      </w:r>
      <w:r w:rsidR="005F7CA8">
        <w:rPr>
          <w:rFonts w:ascii="Roboto Light" w:hAnsi="Roboto Light" w:cs="Arial"/>
          <w:sz w:val="22"/>
          <w:szCs w:val="22"/>
        </w:rPr>
        <w:t>.</w:t>
      </w:r>
    </w:p>
    <w:p w14:paraId="5211B68B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highlight w:val="yellow"/>
        </w:rPr>
      </w:pPr>
    </w:p>
    <w:p w14:paraId="451C1DA5" w14:textId="77777777" w:rsidR="00D85A7C" w:rsidRPr="000F56A5" w:rsidRDefault="00D85A7C" w:rsidP="00646B50">
      <w:pPr>
        <w:spacing w:after="240"/>
        <w:ind w:left="1440" w:hanging="1440"/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lastRenderedPageBreak/>
        <w:t xml:space="preserve">1.1 Mounting </w:t>
      </w:r>
      <w:r w:rsidR="0068178D" w:rsidRPr="000F56A5">
        <w:rPr>
          <w:rFonts w:ascii="Roboto Light" w:hAnsi="Roboto Light" w:cs="Arial"/>
          <w:b/>
          <w:bCs/>
          <w:sz w:val="22"/>
          <w:szCs w:val="22"/>
        </w:rPr>
        <w:t>of the lighting unit</w:t>
      </w:r>
    </w:p>
    <w:p w14:paraId="62AA1C1B" w14:textId="57E58196" w:rsidR="00D85A7C" w:rsidRPr="000F56A5" w:rsidRDefault="00D85A7C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be capable for mounting at all types of surface including grass and concrete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653E451" w14:textId="1AA93AB3" w:rsidR="00DC0FD4" w:rsidRDefault="00D85A7C" w:rsidP="00DC0FD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mounting shall include frangible coupling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4B637EE0" w14:textId="77777777" w:rsidR="00DC0FD4" w:rsidRPr="00DC0FD4" w:rsidRDefault="00DC0FD4" w:rsidP="000C44EC">
      <w:pPr>
        <w:ind w:left="720"/>
        <w:rPr>
          <w:rFonts w:ascii="Roboto Light" w:hAnsi="Roboto Light" w:cs="Arial"/>
          <w:sz w:val="22"/>
          <w:szCs w:val="22"/>
        </w:rPr>
      </w:pPr>
    </w:p>
    <w:p w14:paraId="656314E3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1.2 Light Capabilities</w:t>
      </w:r>
    </w:p>
    <w:p w14:paraId="252539AF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u w:val="single"/>
        </w:rPr>
      </w:pPr>
    </w:p>
    <w:p w14:paraId="6E532000" w14:textId="49432BF4" w:rsidR="00D85A7C" w:rsidRPr="000F56A5" w:rsidRDefault="00D85A7C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light shall be capable of at least </w:t>
      </w:r>
      <w:r w:rsidR="00DC0FD4">
        <w:rPr>
          <w:rFonts w:ascii="Roboto Light" w:hAnsi="Roboto Light" w:cs="Arial"/>
          <w:sz w:val="22"/>
          <w:szCs w:val="22"/>
        </w:rPr>
        <w:t>99 x different</w:t>
      </w:r>
      <w:r w:rsidRPr="000F56A5">
        <w:rPr>
          <w:rFonts w:ascii="Roboto Light" w:hAnsi="Roboto Light" w:cs="Arial"/>
          <w:sz w:val="22"/>
          <w:szCs w:val="22"/>
        </w:rPr>
        <w:t xml:space="preserve"> </w:t>
      </w:r>
      <w:r w:rsidR="00A459C0">
        <w:rPr>
          <w:rFonts w:ascii="Roboto Light" w:hAnsi="Roboto Light" w:cs="Arial"/>
          <w:sz w:val="22"/>
          <w:szCs w:val="22"/>
        </w:rPr>
        <w:t>brilliancy</w:t>
      </w:r>
      <w:r w:rsidR="00DC0FD4">
        <w:rPr>
          <w:rFonts w:ascii="Roboto Light" w:hAnsi="Roboto Light" w:cs="Arial"/>
          <w:sz w:val="22"/>
          <w:szCs w:val="22"/>
        </w:rPr>
        <w:t xml:space="preserve"> levels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05FF9664" w14:textId="040B1CB2" w:rsidR="00D85A7C" w:rsidRPr="000F56A5" w:rsidRDefault="00D85A7C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be capable of operation during the day if required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61938A06" w14:textId="13D18097" w:rsidR="00D85A7C" w:rsidRPr="000F56A5" w:rsidRDefault="00D85A7C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be equipped with manual on/off button to allow for light activation when it is operated without wireless control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108DB93" w14:textId="1CFA2B59" w:rsidR="000314DD" w:rsidRPr="000F56A5" w:rsidRDefault="000314DD" w:rsidP="00711CF4">
      <w:pPr>
        <w:numPr>
          <w:ilvl w:val="0"/>
          <w:numId w:val="2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lights shall be equipped with led indicator showing: [1] battery level and also [2] whether solar panel or charging station is charging the battery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7422F20D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7BACCFCF" w14:textId="1A274C4F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By switching manual on/off button on any light installed on the airfield 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the rest of  </w:t>
      </w:r>
      <w:r w:rsidRPr="000F56A5">
        <w:rPr>
          <w:rFonts w:ascii="Roboto Light" w:hAnsi="Roboto Light" w:cs="Arial"/>
          <w:sz w:val="22"/>
          <w:szCs w:val="22"/>
        </w:rPr>
        <w:t xml:space="preserve">lights 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located within radio range </w:t>
      </w:r>
      <w:r w:rsidRPr="000F56A5">
        <w:rPr>
          <w:rFonts w:ascii="Roboto Light" w:hAnsi="Roboto Light" w:cs="Arial"/>
          <w:sz w:val="22"/>
          <w:szCs w:val="22"/>
        </w:rPr>
        <w:t xml:space="preserve">shall be remotely activated in less than </w:t>
      </w:r>
      <w:r w:rsidR="00DC0FD4">
        <w:rPr>
          <w:rFonts w:ascii="Roboto Light" w:hAnsi="Roboto Light" w:cs="Arial"/>
          <w:sz w:val="22"/>
          <w:szCs w:val="22"/>
        </w:rPr>
        <w:t>1</w:t>
      </w:r>
      <w:r w:rsidRPr="000F56A5">
        <w:rPr>
          <w:rFonts w:ascii="Roboto Light" w:hAnsi="Roboto Light" w:cs="Arial"/>
          <w:sz w:val="22"/>
          <w:szCs w:val="22"/>
        </w:rPr>
        <w:t xml:space="preserve"> sec.</w:t>
      </w:r>
    </w:p>
    <w:p w14:paraId="2FAD3867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2359992B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 xml:space="preserve">2.0 Operational </w:t>
      </w:r>
      <w:r w:rsidR="0068178D" w:rsidRPr="000F56A5">
        <w:rPr>
          <w:rFonts w:ascii="Roboto Light" w:hAnsi="Roboto Light" w:cs="Arial"/>
          <w:b/>
          <w:bCs/>
          <w:sz w:val="22"/>
          <w:szCs w:val="22"/>
        </w:rPr>
        <w:t>Parameters</w:t>
      </w:r>
    </w:p>
    <w:p w14:paraId="3F55C09E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u w:val="single"/>
        </w:rPr>
      </w:pPr>
    </w:p>
    <w:p w14:paraId="57CB3780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2.1 Optical Performance</w:t>
      </w:r>
    </w:p>
    <w:p w14:paraId="2A1D1BFE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39C7A7BB" w14:textId="698AF05A" w:rsidR="00D85A7C" w:rsidRPr="000F56A5" w:rsidRDefault="00D85A7C" w:rsidP="00D85A7C">
      <w:pPr>
        <w:rPr>
          <w:rFonts w:ascii="Roboto Light" w:hAnsi="Roboto Light" w:cs="Arial"/>
          <w:bCs/>
          <w:color w:val="231F20"/>
          <w:sz w:val="22"/>
          <w:szCs w:val="22"/>
        </w:rPr>
      </w:pPr>
      <w:r w:rsidRPr="000F56A5">
        <w:rPr>
          <w:rFonts w:ascii="Roboto Light" w:hAnsi="Roboto Light" w:cs="Arial"/>
          <w:bCs/>
          <w:color w:val="231F20"/>
          <w:sz w:val="22"/>
          <w:szCs w:val="22"/>
        </w:rPr>
        <w:t xml:space="preserve">LEDs must have a lifespan of at least </w:t>
      </w:r>
      <w:r w:rsidR="000314DD" w:rsidRPr="000F56A5">
        <w:rPr>
          <w:rFonts w:ascii="Roboto Light" w:hAnsi="Roboto Light" w:cs="Arial"/>
          <w:bCs/>
          <w:color w:val="231F20"/>
          <w:sz w:val="22"/>
          <w:szCs w:val="22"/>
        </w:rPr>
        <w:t>10</w:t>
      </w:r>
      <w:r w:rsidRPr="000F56A5">
        <w:rPr>
          <w:rFonts w:ascii="Roboto Light" w:hAnsi="Roboto Light" w:cs="Arial"/>
          <w:bCs/>
          <w:color w:val="231F20"/>
          <w:sz w:val="22"/>
          <w:szCs w:val="22"/>
        </w:rPr>
        <w:t>0</w:t>
      </w:r>
      <w:r w:rsidR="0068178D" w:rsidRPr="000F56A5">
        <w:rPr>
          <w:rFonts w:ascii="Roboto Light" w:hAnsi="Roboto Light" w:cs="Arial"/>
          <w:bCs/>
          <w:color w:val="231F20"/>
          <w:sz w:val="22"/>
          <w:szCs w:val="22"/>
        </w:rPr>
        <w:t>.</w:t>
      </w:r>
      <w:r w:rsidRPr="000F56A5">
        <w:rPr>
          <w:rFonts w:ascii="Roboto Light" w:hAnsi="Roboto Light" w:cs="Arial"/>
          <w:bCs/>
          <w:color w:val="231F20"/>
          <w:sz w:val="22"/>
          <w:szCs w:val="22"/>
        </w:rPr>
        <w:t>000 hours.</w:t>
      </w:r>
    </w:p>
    <w:p w14:paraId="3B7A7D36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65225702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highlight w:val="yellow"/>
        </w:rPr>
      </w:pPr>
      <w:r w:rsidRPr="000F56A5">
        <w:rPr>
          <w:rFonts w:ascii="Roboto Light" w:hAnsi="Roboto Light" w:cs="Arial"/>
          <w:sz w:val="22"/>
          <w:szCs w:val="22"/>
        </w:rPr>
        <w:t>The light shall provide optical performance meeting or exceeding the following specifications:</w:t>
      </w:r>
      <w:r w:rsidRPr="000F56A5">
        <w:rPr>
          <w:rFonts w:ascii="Roboto Light" w:hAnsi="Roboto Light" w:cs="Arial"/>
          <w:sz w:val="22"/>
          <w:szCs w:val="22"/>
          <w:highlight w:val="yellow"/>
        </w:rPr>
        <w:t xml:space="preserve"> </w:t>
      </w:r>
    </w:p>
    <w:p w14:paraId="7170D21F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396"/>
      </w:tblGrid>
      <w:tr w:rsidR="00D85A7C" w:rsidRPr="000F56A5" w14:paraId="5401681D" w14:textId="77777777" w:rsidTr="00613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CC5" w14:textId="77777777" w:rsidR="00D85A7C" w:rsidRPr="000F56A5" w:rsidRDefault="00D85A7C" w:rsidP="00152A15">
            <w:pPr>
              <w:jc w:val="right"/>
              <w:rPr>
                <w:rFonts w:ascii="Roboto Light" w:hAnsi="Roboto Light" w:cs="Arial"/>
                <w:b/>
              </w:rPr>
            </w:pPr>
            <w:r w:rsidRPr="000F56A5">
              <w:rPr>
                <w:rFonts w:ascii="Roboto Light" w:hAnsi="Roboto Light" w:cs="Arial"/>
                <w:b/>
                <w:sz w:val="22"/>
                <w:szCs w:val="22"/>
              </w:rPr>
              <w:t>Application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EA3" w14:textId="77777777" w:rsidR="00D85A7C" w:rsidRPr="000F56A5" w:rsidRDefault="00D85A7C" w:rsidP="00152A15">
            <w:pPr>
              <w:rPr>
                <w:rFonts w:ascii="Roboto Light" w:hAnsi="Roboto Light" w:cs="Arial"/>
                <w:b/>
              </w:rPr>
            </w:pPr>
            <w:r w:rsidRPr="000F56A5">
              <w:rPr>
                <w:rFonts w:ascii="Roboto Light" w:hAnsi="Roboto Light" w:cs="Arial"/>
                <w:b/>
                <w:sz w:val="22"/>
                <w:szCs w:val="22"/>
              </w:rPr>
              <w:t xml:space="preserve">Intensity </w:t>
            </w:r>
          </w:p>
        </w:tc>
      </w:tr>
      <w:tr w:rsidR="005C5F38" w:rsidRPr="000F56A5" w14:paraId="40FB78E9" w14:textId="77777777" w:rsidTr="00613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291" w14:textId="77777777" w:rsidR="0061387C" w:rsidRDefault="0061387C" w:rsidP="005C5F38">
            <w:pPr>
              <w:jc w:val="right"/>
              <w:rPr>
                <w:rFonts w:ascii="Roboto Light" w:hAnsi="Roboto Light" w:cs="Arial"/>
                <w:sz w:val="22"/>
                <w:szCs w:val="22"/>
              </w:rPr>
            </w:pPr>
            <w:r>
              <w:rPr>
                <w:rFonts w:ascii="Roboto Light" w:hAnsi="Roboto Light" w:cs="Arial"/>
                <w:sz w:val="22"/>
                <w:szCs w:val="22"/>
              </w:rPr>
              <w:t xml:space="preserve">Runway Edge Light </w:t>
            </w:r>
          </w:p>
          <w:p w14:paraId="55040384" w14:textId="76112DFA" w:rsidR="005C5F38" w:rsidRPr="000F56A5" w:rsidRDefault="0061387C" w:rsidP="005C5F38">
            <w:pPr>
              <w:jc w:val="right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  <w:sz w:val="22"/>
                <w:szCs w:val="22"/>
              </w:rPr>
              <w:t>(White/White)</w:t>
            </w:r>
            <w:r w:rsidR="005C5F38" w:rsidRPr="000F56A5">
              <w:rPr>
                <w:rFonts w:ascii="Roboto Light" w:hAnsi="Roboto Light" w:cs="Arial"/>
                <w:sz w:val="22"/>
                <w:szCs w:val="22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6C6" w14:textId="7901E698" w:rsidR="005C5F38" w:rsidRPr="000F56A5" w:rsidRDefault="0061387C" w:rsidP="00603C01">
            <w:pPr>
              <w:spacing w:line="276" w:lineRule="auto"/>
              <w:rPr>
                <w:rFonts w:ascii="Roboto Light" w:hAnsi="Roboto Light" w:cs="Arial"/>
              </w:rPr>
            </w:pPr>
            <w:r w:rsidRPr="0061387C">
              <w:rPr>
                <w:rFonts w:ascii="Roboto Light" w:hAnsi="Roboto Light" w:cs="Arial"/>
              </w:rPr>
              <w:t>The average light intensity of White at the highest level must not be less than 1.000 Candela (cd), 1</w:t>
            </w:r>
            <w:r w:rsidR="00D10012">
              <w:rPr>
                <w:rFonts w:ascii="Roboto Light" w:hAnsi="Roboto Light" w:cs="Arial"/>
              </w:rPr>
              <w:t>0</w:t>
            </w:r>
            <w:r w:rsidRPr="0061387C">
              <w:rPr>
                <w:rFonts w:ascii="Roboto Light" w:hAnsi="Roboto Light" w:cs="Arial"/>
              </w:rPr>
              <w:t>% illumination of HIRL light (tested and certified by 3-rd Party laboratory)</w:t>
            </w:r>
          </w:p>
        </w:tc>
      </w:tr>
    </w:tbl>
    <w:p w14:paraId="6733DA06" w14:textId="77777777" w:rsidR="00D56FC5" w:rsidRDefault="00D56FC5" w:rsidP="00D85A7C">
      <w:pPr>
        <w:rPr>
          <w:rFonts w:ascii="Roboto Light" w:hAnsi="Roboto Light" w:cs="Arial"/>
          <w:sz w:val="22"/>
          <w:szCs w:val="22"/>
        </w:rPr>
      </w:pPr>
    </w:p>
    <w:p w14:paraId="3420120C" w14:textId="102B4647" w:rsidR="009341B4" w:rsidRPr="000F56A5" w:rsidRDefault="007D6BBF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</w:t>
      </w:r>
      <w:r w:rsidR="00BF34E4" w:rsidRPr="000F56A5">
        <w:rPr>
          <w:rFonts w:ascii="Roboto Light" w:hAnsi="Roboto Light" w:cs="Arial"/>
          <w:sz w:val="22"/>
          <w:szCs w:val="22"/>
        </w:rPr>
        <w:t xml:space="preserve">ight intensity and color </w:t>
      </w:r>
      <w:r w:rsidRPr="000F56A5">
        <w:rPr>
          <w:rFonts w:ascii="Roboto Light" w:hAnsi="Roboto Light" w:cs="Arial"/>
          <w:sz w:val="22"/>
          <w:szCs w:val="22"/>
        </w:rPr>
        <w:t xml:space="preserve">shall </w:t>
      </w:r>
      <w:r w:rsidR="001C4D7A" w:rsidRPr="000F56A5">
        <w:rPr>
          <w:rFonts w:ascii="Roboto Light" w:hAnsi="Roboto Light" w:cs="Arial"/>
          <w:sz w:val="22"/>
          <w:szCs w:val="22"/>
        </w:rPr>
        <w:t xml:space="preserve">have </w:t>
      </w:r>
      <w:r w:rsidRPr="000F56A5">
        <w:rPr>
          <w:rFonts w:ascii="Roboto Light" w:hAnsi="Roboto Light" w:cs="Arial"/>
          <w:sz w:val="22"/>
          <w:szCs w:val="22"/>
        </w:rPr>
        <w:t>t</w:t>
      </w:r>
      <w:r w:rsidR="00BF34E4" w:rsidRPr="000F56A5">
        <w:rPr>
          <w:rFonts w:ascii="Roboto Light" w:hAnsi="Roboto Light" w:cs="Arial"/>
          <w:sz w:val="22"/>
          <w:szCs w:val="22"/>
        </w:rPr>
        <w:t xml:space="preserve">hird-party testing and certification from Intertek or Bureau Veritas or STAC or TUV </w:t>
      </w:r>
      <w:proofErr w:type="spellStart"/>
      <w:r w:rsidR="00BF34E4" w:rsidRPr="000F56A5">
        <w:rPr>
          <w:rFonts w:ascii="Roboto Light" w:hAnsi="Roboto Light" w:cs="Arial"/>
          <w:sz w:val="22"/>
          <w:szCs w:val="22"/>
        </w:rPr>
        <w:t>Rheinland</w:t>
      </w:r>
      <w:proofErr w:type="spellEnd"/>
      <w:r w:rsidR="00BF34E4" w:rsidRPr="000F56A5">
        <w:rPr>
          <w:rFonts w:ascii="Roboto Light" w:hAnsi="Roboto Light" w:cs="Arial"/>
          <w:sz w:val="22"/>
          <w:szCs w:val="22"/>
        </w:rPr>
        <w:t xml:space="preserve"> or CAA</w:t>
      </w:r>
      <w:r w:rsidR="001C4D7A" w:rsidRPr="000F56A5">
        <w:rPr>
          <w:rFonts w:ascii="Roboto Light" w:hAnsi="Roboto Light" w:cs="Arial"/>
          <w:sz w:val="22"/>
          <w:szCs w:val="22"/>
        </w:rPr>
        <w:t>.</w:t>
      </w:r>
    </w:p>
    <w:p w14:paraId="70BC2B81" w14:textId="77777777" w:rsidR="00FA588D" w:rsidRPr="000F56A5" w:rsidRDefault="00FA588D" w:rsidP="00D85A7C">
      <w:pPr>
        <w:rPr>
          <w:rFonts w:ascii="Roboto Light" w:hAnsi="Roboto Light" w:cs="Arial"/>
          <w:sz w:val="22"/>
          <w:szCs w:val="22"/>
        </w:rPr>
      </w:pPr>
    </w:p>
    <w:p w14:paraId="24D082B6" w14:textId="6C5C4F4F" w:rsidR="009341B4" w:rsidRPr="000F56A5" w:rsidRDefault="009341B4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Optionally </w:t>
      </w:r>
      <w:r w:rsidR="00FC2A86" w:rsidRPr="000F56A5">
        <w:rPr>
          <w:rFonts w:ascii="Roboto Light" w:hAnsi="Roboto Light" w:cs="Arial"/>
          <w:sz w:val="22"/>
          <w:szCs w:val="22"/>
        </w:rPr>
        <w:t>optics</w:t>
      </w:r>
      <w:r w:rsidRPr="000F56A5">
        <w:rPr>
          <w:rFonts w:ascii="Roboto Light" w:hAnsi="Roboto Light" w:cs="Arial"/>
          <w:sz w:val="22"/>
          <w:szCs w:val="22"/>
        </w:rPr>
        <w:t xml:space="preserve"> can be </w:t>
      </w:r>
      <w:r w:rsidR="00FC2A86" w:rsidRPr="000F56A5">
        <w:rPr>
          <w:rFonts w:ascii="Roboto Light" w:hAnsi="Roboto Light" w:cs="Arial"/>
          <w:sz w:val="22"/>
          <w:szCs w:val="22"/>
        </w:rPr>
        <w:t xml:space="preserve">additionally </w:t>
      </w:r>
      <w:r w:rsidRPr="000F56A5">
        <w:rPr>
          <w:rFonts w:ascii="Roboto Light" w:hAnsi="Roboto Light" w:cs="Arial"/>
          <w:sz w:val="22"/>
          <w:szCs w:val="22"/>
        </w:rPr>
        <w:t xml:space="preserve">equipped with Infra-Red LEDs to enable covert operations using NVG -goggles. </w:t>
      </w:r>
    </w:p>
    <w:p w14:paraId="6F127C49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3336F8E7" w14:textId="39A4FC90" w:rsidR="00D85A7C" w:rsidRPr="000F56A5" w:rsidRDefault="00D85A7C" w:rsidP="00331D75">
      <w:pPr>
        <w:keepNext/>
        <w:rPr>
          <w:rFonts w:ascii="Roboto Light" w:hAnsi="Roboto Light" w:cs="Arial"/>
          <w:b/>
          <w:sz w:val="22"/>
          <w:szCs w:val="22"/>
        </w:rPr>
      </w:pPr>
      <w:r w:rsidRPr="000F56A5">
        <w:rPr>
          <w:rFonts w:ascii="Roboto Light" w:hAnsi="Roboto Light" w:cs="Arial"/>
          <w:b/>
          <w:sz w:val="22"/>
          <w:szCs w:val="22"/>
        </w:rPr>
        <w:t>2.1 Solar Panel</w:t>
      </w:r>
    </w:p>
    <w:p w14:paraId="5EF77D79" w14:textId="77777777" w:rsidR="00D85A7C" w:rsidRPr="000F56A5" w:rsidRDefault="00D85A7C" w:rsidP="00331D75">
      <w:pPr>
        <w:keepNext/>
        <w:rPr>
          <w:rFonts w:ascii="Roboto Light" w:hAnsi="Roboto Light" w:cs="Arial"/>
          <w:sz w:val="22"/>
          <w:szCs w:val="22"/>
        </w:rPr>
      </w:pPr>
    </w:p>
    <w:p w14:paraId="579576B4" w14:textId="10FC8C68" w:rsidR="00D85A7C" w:rsidRPr="000F56A5" w:rsidRDefault="00D85A7C" w:rsidP="00331D75">
      <w:pPr>
        <w:keepNext/>
        <w:numPr>
          <w:ilvl w:val="0"/>
          <w:numId w:val="3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lighting unit shall use solar panel installed separately</w:t>
      </w:r>
      <w:r w:rsidR="00EC70EC" w:rsidRPr="000F56A5">
        <w:rPr>
          <w:rFonts w:ascii="Roboto Light" w:hAnsi="Roboto Light" w:cs="Arial"/>
          <w:sz w:val="22"/>
          <w:szCs w:val="22"/>
        </w:rPr>
        <w:t xml:space="preserve"> from light unit body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1BF7B8E0" w14:textId="29F0ABD3" w:rsidR="00D85A7C" w:rsidRPr="000F56A5" w:rsidRDefault="00D85A7C" w:rsidP="00331D75">
      <w:pPr>
        <w:keepNext/>
        <w:numPr>
          <w:ilvl w:val="0"/>
          <w:numId w:val="3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Entire solar</w:t>
      </w:r>
      <w:r w:rsidR="00624530" w:rsidRPr="000F56A5">
        <w:rPr>
          <w:rFonts w:ascii="Roboto Light" w:hAnsi="Roboto Light" w:cs="Arial"/>
          <w:sz w:val="22"/>
          <w:szCs w:val="22"/>
        </w:rPr>
        <w:t xml:space="preserve"> panel</w:t>
      </w:r>
      <w:r w:rsidRPr="000F56A5">
        <w:rPr>
          <w:rFonts w:ascii="Roboto Light" w:hAnsi="Roboto Light" w:cs="Arial"/>
          <w:sz w:val="22"/>
          <w:szCs w:val="22"/>
        </w:rPr>
        <w:t xml:space="preserve"> shall face one </w:t>
      </w:r>
      <w:r w:rsidR="00624530" w:rsidRPr="000F56A5">
        <w:rPr>
          <w:rFonts w:ascii="Roboto Light" w:hAnsi="Roboto Light" w:cs="Arial"/>
          <w:sz w:val="22"/>
          <w:szCs w:val="22"/>
        </w:rPr>
        <w:t>geographical direction</w:t>
      </w:r>
      <w:r w:rsidRPr="000F56A5">
        <w:rPr>
          <w:rFonts w:ascii="Roboto Light" w:hAnsi="Roboto Light" w:cs="Arial"/>
          <w:sz w:val="22"/>
          <w:szCs w:val="22"/>
        </w:rPr>
        <w:t xml:space="preserve"> for optimal energy collection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097C28EB" w14:textId="5366CDC4" w:rsidR="00D85A7C" w:rsidRPr="000F56A5" w:rsidRDefault="00D85A7C" w:rsidP="00331D75">
      <w:pPr>
        <w:keepNext/>
        <w:numPr>
          <w:ilvl w:val="0"/>
          <w:numId w:val="3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Solar panel shall be mounted at</w:t>
      </w:r>
      <w:r w:rsidR="00995B8C">
        <w:rPr>
          <w:rFonts w:ascii="Roboto Light" w:hAnsi="Roboto Light" w:cs="Arial"/>
          <w:sz w:val="22"/>
          <w:szCs w:val="22"/>
        </w:rPr>
        <w:t xml:space="preserve"> circa</w:t>
      </w:r>
      <w:r w:rsidRPr="000F56A5">
        <w:rPr>
          <w:rFonts w:ascii="Roboto Light" w:hAnsi="Roboto Light" w:cs="Arial"/>
          <w:sz w:val="22"/>
          <w:szCs w:val="22"/>
        </w:rPr>
        <w:t xml:space="preserve"> 33 degrees tilt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7B3A740B" w14:textId="62398316" w:rsidR="00D85A7C" w:rsidRPr="000F56A5" w:rsidRDefault="003B1B48" w:rsidP="00331D75">
      <w:pPr>
        <w:keepNext/>
        <w:numPr>
          <w:ilvl w:val="0"/>
          <w:numId w:val="3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Entire s</w:t>
      </w:r>
      <w:r w:rsidR="00D85A7C" w:rsidRPr="000F56A5">
        <w:rPr>
          <w:rFonts w:ascii="Roboto Light" w:hAnsi="Roboto Light" w:cs="Arial"/>
          <w:sz w:val="22"/>
          <w:szCs w:val="22"/>
        </w:rPr>
        <w:t>olar panel shall have minimum nominal power output of 20 watts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0C82BE70" w14:textId="3657B07E" w:rsidR="00EC70EC" w:rsidRPr="000F56A5" w:rsidRDefault="00EC70EC" w:rsidP="00331D75">
      <w:pPr>
        <w:keepNext/>
        <w:numPr>
          <w:ilvl w:val="0"/>
          <w:numId w:val="3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Solar panel mounting </w:t>
      </w:r>
      <w:r w:rsidR="0068178D" w:rsidRPr="000F56A5">
        <w:rPr>
          <w:rFonts w:ascii="Roboto Light" w:hAnsi="Roboto Light" w:cs="Arial"/>
          <w:sz w:val="22"/>
          <w:szCs w:val="22"/>
        </w:rPr>
        <w:t>shall</w:t>
      </w:r>
      <w:r w:rsidRPr="000F56A5">
        <w:rPr>
          <w:rFonts w:ascii="Roboto Light" w:hAnsi="Roboto Light" w:cs="Arial"/>
          <w:sz w:val="22"/>
          <w:szCs w:val="22"/>
        </w:rPr>
        <w:t xml:space="preserve"> allow for </w:t>
      </w:r>
      <w:r w:rsidR="006E16B2">
        <w:rPr>
          <w:rFonts w:ascii="Roboto Light" w:hAnsi="Roboto Light" w:cs="Arial"/>
          <w:sz w:val="22"/>
          <w:szCs w:val="22"/>
        </w:rPr>
        <w:t>replacing</w:t>
      </w:r>
      <w:r w:rsidR="006E16B2" w:rsidRPr="000F56A5">
        <w:rPr>
          <w:rFonts w:ascii="Roboto Light" w:hAnsi="Roboto Light" w:cs="Arial"/>
          <w:sz w:val="22"/>
          <w:szCs w:val="22"/>
        </w:rPr>
        <w:t xml:space="preserve"> </w:t>
      </w:r>
      <w:r w:rsidR="0068178D" w:rsidRPr="000F56A5">
        <w:rPr>
          <w:rFonts w:ascii="Roboto Light" w:hAnsi="Roboto Light" w:cs="Arial"/>
          <w:sz w:val="22"/>
          <w:szCs w:val="22"/>
        </w:rPr>
        <w:t>entire</w:t>
      </w:r>
      <w:r w:rsidRPr="000F56A5">
        <w:rPr>
          <w:rFonts w:ascii="Roboto Light" w:hAnsi="Roboto Light" w:cs="Arial"/>
          <w:sz w:val="22"/>
          <w:szCs w:val="22"/>
        </w:rPr>
        <w:t xml:space="preserve"> solar panel in case of </w:t>
      </w:r>
      <w:r w:rsidR="0068178D" w:rsidRPr="000F56A5">
        <w:rPr>
          <w:rFonts w:ascii="Roboto Light" w:hAnsi="Roboto Light" w:cs="Arial"/>
          <w:sz w:val="22"/>
          <w:szCs w:val="22"/>
        </w:rPr>
        <w:t>breakage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71B0C4D2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257BAA8C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 xml:space="preserve">2.2 </w:t>
      </w:r>
      <w:r w:rsidR="0068178D" w:rsidRPr="000F56A5">
        <w:rPr>
          <w:rFonts w:ascii="Roboto Light" w:hAnsi="Roboto Light" w:cs="Arial"/>
          <w:b/>
          <w:bCs/>
          <w:sz w:val="22"/>
          <w:szCs w:val="22"/>
        </w:rPr>
        <w:t>Energy storage</w:t>
      </w:r>
    </w:p>
    <w:p w14:paraId="144A72E3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07262085" w14:textId="6A255C6D" w:rsidR="00D85A7C" w:rsidRPr="000F56A5" w:rsidRDefault="00D85A7C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All models of the light shall 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be equipped with </w:t>
      </w:r>
      <w:r w:rsidRPr="000F56A5">
        <w:rPr>
          <w:rFonts w:ascii="Roboto Light" w:hAnsi="Roboto Light" w:cs="Arial"/>
          <w:sz w:val="22"/>
          <w:szCs w:val="22"/>
        </w:rPr>
        <w:t>nominal 12 volt battery systems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37E3178D" w14:textId="52670304" w:rsidR="003B1B48" w:rsidRPr="000F56A5" w:rsidRDefault="003B1B48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lights shall be equipped with two batteries, each battery shall have minimum power capacity of 108 W</w:t>
      </w:r>
      <w:r w:rsidR="00233225">
        <w:rPr>
          <w:rFonts w:ascii="Roboto Light" w:hAnsi="Roboto Light" w:cs="Arial"/>
          <w:sz w:val="22"/>
          <w:szCs w:val="22"/>
        </w:rPr>
        <w:t xml:space="preserve">h. Total capacity of batteries shall not be less than 216 </w:t>
      </w:r>
      <w:proofErr w:type="spellStart"/>
      <w:r w:rsidR="00233225">
        <w:rPr>
          <w:rFonts w:ascii="Roboto Light" w:hAnsi="Roboto Light" w:cs="Arial"/>
          <w:sz w:val="22"/>
          <w:szCs w:val="22"/>
        </w:rPr>
        <w:t>Wh</w:t>
      </w:r>
      <w:proofErr w:type="spellEnd"/>
      <w:r w:rsidR="009834A6">
        <w:rPr>
          <w:rFonts w:ascii="Roboto Light" w:hAnsi="Roboto Light" w:cs="Arial"/>
          <w:sz w:val="22"/>
          <w:szCs w:val="22"/>
        </w:rPr>
        <w:t>,</w:t>
      </w:r>
    </w:p>
    <w:p w14:paraId="4446DA71" w14:textId="2B757F80" w:rsidR="003B1B48" w:rsidRPr="000F56A5" w:rsidRDefault="003B1B48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Failure of one of two batteries shall not stop light form operating – hence the light should be able to operate (on / off) only on one battery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CBA4EAE" w14:textId="23F28F70" w:rsidR="00D85A7C" w:rsidRPr="000F56A5" w:rsidRDefault="00D85A7C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lastRenderedPageBreak/>
        <w:t>The batteries shall be valve-regulated lead-acid (VRLA)</w:t>
      </w:r>
      <w:r w:rsidR="006E16B2">
        <w:rPr>
          <w:rFonts w:ascii="Roboto Light" w:hAnsi="Roboto Light" w:cs="Arial"/>
          <w:sz w:val="22"/>
          <w:szCs w:val="22"/>
        </w:rPr>
        <w:t xml:space="preserve"> or </w:t>
      </w:r>
      <w:proofErr w:type="spellStart"/>
      <w:r w:rsidR="006E16B2">
        <w:rPr>
          <w:rFonts w:ascii="Roboto Light" w:hAnsi="Roboto Light" w:cs="Arial"/>
          <w:sz w:val="22"/>
          <w:szCs w:val="22"/>
        </w:rPr>
        <w:t>Cyclon</w:t>
      </w:r>
      <w:proofErr w:type="spellEnd"/>
      <w:r w:rsidR="006E16B2">
        <w:rPr>
          <w:rFonts w:ascii="Roboto Light" w:hAnsi="Roboto Light" w:cs="Arial"/>
          <w:sz w:val="22"/>
          <w:szCs w:val="22"/>
        </w:rPr>
        <w:t xml:space="preserve"> type or Li-On type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7269442C" w14:textId="0B1E26DE" w:rsidR="00D85A7C" w:rsidRPr="000F56A5" w:rsidRDefault="00D85A7C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batteries shall be replaceable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4B693974" w14:textId="662ABA9D" w:rsidR="00D85A7C" w:rsidRPr="000F56A5" w:rsidRDefault="00D85A7C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Manufacturers offering lights energized by self-designed battery-packs shall offer standard and available worldwide battery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1ECDFF85" w14:textId="595327CD" w:rsidR="00D85A7C" w:rsidRPr="000F56A5" w:rsidRDefault="00E431BE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Light unit shall be equipped with b</w:t>
      </w:r>
      <w:r w:rsidR="0068178D" w:rsidRPr="000F56A5">
        <w:rPr>
          <w:rFonts w:ascii="Roboto Light" w:hAnsi="Roboto Light" w:cs="Arial"/>
          <w:sz w:val="22"/>
          <w:szCs w:val="22"/>
        </w:rPr>
        <w:t xml:space="preserve">uilt-in </w:t>
      </w:r>
      <w:r w:rsidR="00D85A7C" w:rsidRPr="000F56A5">
        <w:rPr>
          <w:rFonts w:ascii="Roboto Light" w:hAnsi="Roboto Light" w:cs="Arial"/>
          <w:sz w:val="22"/>
          <w:szCs w:val="22"/>
        </w:rPr>
        <w:t xml:space="preserve">battery status </w:t>
      </w:r>
      <w:r w:rsidRPr="000F56A5">
        <w:rPr>
          <w:rFonts w:ascii="Roboto Light" w:hAnsi="Roboto Light" w:cs="Arial"/>
          <w:sz w:val="22"/>
          <w:szCs w:val="22"/>
        </w:rPr>
        <w:t>indicator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FD045C4" w14:textId="18C1AE94" w:rsidR="00D85A7C" w:rsidRPr="000F56A5" w:rsidRDefault="00D85A7C" w:rsidP="00D85A7C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battery </w:t>
      </w:r>
      <w:r w:rsidR="00E431BE" w:rsidRPr="000F56A5">
        <w:rPr>
          <w:rFonts w:ascii="Roboto Light" w:hAnsi="Roboto Light" w:cs="Arial"/>
          <w:sz w:val="22"/>
          <w:szCs w:val="22"/>
        </w:rPr>
        <w:t xml:space="preserve">operating temperature range published by the </w:t>
      </w:r>
      <w:r w:rsidRPr="000F56A5">
        <w:rPr>
          <w:rFonts w:ascii="Roboto Light" w:hAnsi="Roboto Light" w:cs="Arial"/>
          <w:sz w:val="22"/>
          <w:szCs w:val="22"/>
        </w:rPr>
        <w:t xml:space="preserve">manufacturer shall be at least </w:t>
      </w:r>
      <w:r w:rsidR="00E431BE" w:rsidRPr="000F56A5">
        <w:rPr>
          <w:rFonts w:ascii="Roboto Light" w:hAnsi="Roboto Light" w:cs="Arial"/>
          <w:sz w:val="22"/>
          <w:szCs w:val="22"/>
        </w:rPr>
        <w:t xml:space="preserve">from </w:t>
      </w:r>
      <w:r w:rsidRPr="000F56A5">
        <w:rPr>
          <w:rFonts w:ascii="Roboto Light" w:hAnsi="Roboto Light" w:cs="Arial"/>
          <w:sz w:val="22"/>
          <w:szCs w:val="22"/>
        </w:rPr>
        <w:t>-</w:t>
      </w:r>
      <w:r w:rsidR="006E16B2">
        <w:rPr>
          <w:rFonts w:ascii="Roboto Light" w:hAnsi="Roboto Light" w:cs="Arial"/>
          <w:sz w:val="22"/>
          <w:szCs w:val="22"/>
        </w:rPr>
        <w:t>4</w:t>
      </w:r>
      <w:r w:rsidRPr="000F56A5">
        <w:rPr>
          <w:rFonts w:ascii="Roboto Light" w:hAnsi="Roboto Light" w:cs="Arial"/>
          <w:sz w:val="22"/>
          <w:szCs w:val="22"/>
        </w:rPr>
        <w:t xml:space="preserve">0 to </w:t>
      </w:r>
      <w:r w:rsidR="00E431BE" w:rsidRPr="000F56A5">
        <w:rPr>
          <w:rFonts w:ascii="Roboto Light" w:hAnsi="Roboto Light" w:cs="Arial"/>
          <w:sz w:val="22"/>
          <w:szCs w:val="22"/>
        </w:rPr>
        <w:t>+</w:t>
      </w:r>
      <w:r w:rsidR="006E16B2">
        <w:rPr>
          <w:rFonts w:ascii="Roboto Light" w:hAnsi="Roboto Light" w:cs="Arial"/>
          <w:sz w:val="22"/>
          <w:szCs w:val="22"/>
        </w:rPr>
        <w:t>8</w:t>
      </w:r>
      <w:r w:rsidRPr="000F56A5">
        <w:rPr>
          <w:rFonts w:ascii="Roboto Light" w:hAnsi="Roboto Light" w:cs="Arial"/>
          <w:sz w:val="22"/>
          <w:szCs w:val="22"/>
        </w:rPr>
        <w:t>0 °C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30DE2DFF" w14:textId="2B0277FB" w:rsidR="001C4D7A" w:rsidRPr="000F56A5" w:rsidRDefault="00D85A7C" w:rsidP="001C4D7A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light’s operation and depth of battery cycling while in autonomous mode shall be designed for not less than 1.200 cycles battery life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28D4424C" w14:textId="63AD4E95" w:rsidR="003B1B48" w:rsidRDefault="001C4D7A" w:rsidP="001C4D7A">
      <w:pPr>
        <w:numPr>
          <w:ilvl w:val="0"/>
          <w:numId w:val="4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light shall be able to operate continuously at the minimum intensity level for not less than </w:t>
      </w:r>
      <w:r w:rsidR="00750FF1">
        <w:rPr>
          <w:rFonts w:ascii="Roboto Light" w:hAnsi="Roboto Light" w:cs="Arial"/>
          <w:sz w:val="22"/>
          <w:szCs w:val="22"/>
        </w:rPr>
        <w:t>170</w:t>
      </w:r>
      <w:r w:rsidR="00646B50">
        <w:rPr>
          <w:rFonts w:ascii="Roboto Light" w:hAnsi="Roboto Light" w:cs="Arial"/>
          <w:sz w:val="22"/>
          <w:szCs w:val="22"/>
        </w:rPr>
        <w:t xml:space="preserve"> hours</w:t>
      </w:r>
      <w:r w:rsidR="00AF50A9">
        <w:rPr>
          <w:rFonts w:ascii="Roboto Light" w:hAnsi="Roboto Light" w:cs="Arial"/>
          <w:sz w:val="22"/>
          <w:szCs w:val="22"/>
        </w:rPr>
        <w:t>.</w:t>
      </w:r>
    </w:p>
    <w:p w14:paraId="2215F468" w14:textId="77777777" w:rsidR="003B1B48" w:rsidRPr="000F56A5" w:rsidRDefault="003B1B48" w:rsidP="003B1B48">
      <w:pPr>
        <w:rPr>
          <w:rFonts w:ascii="Roboto Light" w:hAnsi="Roboto Light" w:cs="Arial"/>
          <w:sz w:val="22"/>
          <w:szCs w:val="22"/>
        </w:rPr>
      </w:pPr>
    </w:p>
    <w:p w14:paraId="4D2E3E33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2.3 Power</w:t>
      </w:r>
    </w:p>
    <w:p w14:paraId="0215153B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7DDC1EB8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be capable of drawing power from its internal lead-acid battery.</w:t>
      </w:r>
    </w:p>
    <w:p w14:paraId="00937216" w14:textId="48E587DA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battery shall be capable to be charged by </w:t>
      </w:r>
      <w:r w:rsidR="003B1B48" w:rsidRPr="000F56A5">
        <w:rPr>
          <w:rFonts w:ascii="Roboto Light" w:hAnsi="Roboto Light" w:cs="Arial"/>
          <w:sz w:val="22"/>
          <w:szCs w:val="22"/>
        </w:rPr>
        <w:t>four alternative</w:t>
      </w:r>
      <w:r w:rsidRPr="000F56A5">
        <w:rPr>
          <w:rFonts w:ascii="Roboto Light" w:hAnsi="Roboto Light" w:cs="Arial"/>
          <w:sz w:val="22"/>
          <w:szCs w:val="22"/>
        </w:rPr>
        <w:t xml:space="preserve"> methods:</w:t>
      </w:r>
    </w:p>
    <w:p w14:paraId="338C5623" w14:textId="7605C1F6" w:rsidR="00D85A7C" w:rsidRPr="000F56A5" w:rsidRDefault="00D85A7C" w:rsidP="00D85A7C">
      <w:pPr>
        <w:numPr>
          <w:ilvl w:val="0"/>
          <w:numId w:val="5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via solar panel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29D153A2" w14:textId="55EF03C9" w:rsidR="00D85A7C" w:rsidRPr="000F56A5" w:rsidRDefault="00D85A7C" w:rsidP="00D85A7C">
      <w:pPr>
        <w:numPr>
          <w:ilvl w:val="0"/>
          <w:numId w:val="5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via electrical cable (24VDC</w:t>
      </w:r>
      <w:r w:rsidR="001C4D7A" w:rsidRPr="000F56A5">
        <w:rPr>
          <w:rFonts w:ascii="Roboto Light" w:hAnsi="Roboto Light" w:cs="Arial"/>
          <w:sz w:val="22"/>
          <w:szCs w:val="22"/>
        </w:rPr>
        <w:t>)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E8247CD" w14:textId="4D7114F4" w:rsidR="00D85A7C" w:rsidRPr="000F56A5" w:rsidRDefault="00D85A7C" w:rsidP="00D85A7C">
      <w:pPr>
        <w:numPr>
          <w:ilvl w:val="0"/>
          <w:numId w:val="5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via back-up charging station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470972C7" w14:textId="57923F1A" w:rsidR="000429CD" w:rsidRPr="006E16B2" w:rsidRDefault="003B1B48" w:rsidP="000C44EC">
      <w:pPr>
        <w:numPr>
          <w:ilvl w:val="0"/>
          <w:numId w:val="5"/>
        </w:numPr>
        <w:rPr>
          <w:rFonts w:ascii="Roboto Light" w:hAnsi="Roboto Light" w:cs="Arial"/>
          <w:sz w:val="22"/>
          <w:szCs w:val="22"/>
        </w:rPr>
      </w:pPr>
      <w:r w:rsidRPr="006E16B2">
        <w:rPr>
          <w:rFonts w:ascii="Roboto Light" w:hAnsi="Roboto Light" w:cs="Arial"/>
          <w:sz w:val="22"/>
          <w:szCs w:val="22"/>
        </w:rPr>
        <w:t xml:space="preserve">via </w:t>
      </w:r>
      <w:r w:rsidR="00E04B3F">
        <w:rPr>
          <w:rFonts w:ascii="Roboto Light" w:hAnsi="Roboto Light" w:cs="Arial"/>
          <w:sz w:val="22"/>
          <w:szCs w:val="22"/>
        </w:rPr>
        <w:t>drop-in</w:t>
      </w:r>
      <w:r w:rsidRPr="006E16B2">
        <w:rPr>
          <w:rFonts w:ascii="Roboto Light" w:hAnsi="Roboto Light" w:cs="Arial"/>
          <w:sz w:val="22"/>
          <w:szCs w:val="22"/>
        </w:rPr>
        <w:t xml:space="preserve"> charging port</w:t>
      </w:r>
      <w:r w:rsidR="009834A6">
        <w:rPr>
          <w:rFonts w:ascii="Roboto Light" w:hAnsi="Roboto Light" w:cs="Arial"/>
          <w:sz w:val="22"/>
          <w:szCs w:val="22"/>
        </w:rPr>
        <w:t>.</w:t>
      </w:r>
      <w:r w:rsidR="001C4D7A" w:rsidRPr="006E16B2">
        <w:rPr>
          <w:rFonts w:ascii="Roboto Light" w:hAnsi="Roboto Light" w:cs="Arial"/>
          <w:sz w:val="22"/>
          <w:szCs w:val="22"/>
        </w:rPr>
        <w:br/>
      </w:r>
    </w:p>
    <w:p w14:paraId="508522A5" w14:textId="4D29BF83" w:rsidR="000429CD" w:rsidRPr="000F56A5" w:rsidRDefault="000429CD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When connected to external electric grid</w:t>
      </w:r>
      <w:r w:rsidR="000C5B3A" w:rsidRPr="000F56A5">
        <w:rPr>
          <w:rFonts w:ascii="Roboto Light" w:hAnsi="Roboto Light" w:cs="Arial"/>
          <w:sz w:val="22"/>
          <w:szCs w:val="22"/>
        </w:rPr>
        <w:t xml:space="preserve"> (24VDC)</w:t>
      </w:r>
      <w:r w:rsidRPr="000F56A5">
        <w:rPr>
          <w:rFonts w:ascii="Roboto Light" w:hAnsi="Roboto Light" w:cs="Arial"/>
          <w:sz w:val="22"/>
          <w:szCs w:val="22"/>
        </w:rPr>
        <w:t xml:space="preserve"> and i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n case of battery </w:t>
      </w:r>
      <w:r w:rsidRPr="000F56A5">
        <w:rPr>
          <w:rFonts w:ascii="Roboto Light" w:hAnsi="Roboto Light" w:cs="Arial"/>
          <w:sz w:val="22"/>
          <w:szCs w:val="22"/>
        </w:rPr>
        <w:t>failure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 ligh</w:t>
      </w:r>
      <w:r w:rsidRPr="000F56A5">
        <w:rPr>
          <w:rFonts w:ascii="Roboto Light" w:hAnsi="Roboto Light" w:cs="Arial"/>
          <w:sz w:val="22"/>
          <w:szCs w:val="22"/>
        </w:rPr>
        <w:t>ting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 unit </w:t>
      </w:r>
      <w:r w:rsidRPr="000F56A5">
        <w:rPr>
          <w:rFonts w:ascii="Roboto Light" w:hAnsi="Roboto Light" w:cs="Arial"/>
          <w:sz w:val="22"/>
          <w:szCs w:val="22"/>
        </w:rPr>
        <w:t>shall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 still </w:t>
      </w:r>
      <w:r w:rsidRPr="000F56A5">
        <w:rPr>
          <w:rFonts w:ascii="Roboto Light" w:hAnsi="Roboto Light" w:cs="Arial"/>
          <w:sz w:val="22"/>
          <w:szCs w:val="22"/>
        </w:rPr>
        <w:t xml:space="preserve">be able to </w:t>
      </w:r>
      <w:r w:rsidR="00E04B3F">
        <w:rPr>
          <w:rFonts w:ascii="Roboto Light" w:hAnsi="Roboto Light" w:cs="Arial"/>
          <w:sz w:val="22"/>
          <w:szCs w:val="22"/>
        </w:rPr>
        <w:t>continue operation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1E8EF26E" w14:textId="77777777" w:rsidR="00891EDF" w:rsidRPr="000F56A5" w:rsidRDefault="00580ED4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 </w:t>
      </w:r>
    </w:p>
    <w:p w14:paraId="410F8D27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2.4 Electronics</w:t>
      </w:r>
    </w:p>
    <w:p w14:paraId="0CA6EFBB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7B47953F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light’s control system shall</w:t>
      </w:r>
      <w:r w:rsidR="00651BBA" w:rsidRPr="000F56A5">
        <w:rPr>
          <w:rFonts w:ascii="Roboto Light" w:hAnsi="Roboto Light" w:cs="Arial"/>
          <w:sz w:val="22"/>
          <w:szCs w:val="22"/>
        </w:rPr>
        <w:t xml:space="preserve"> have</w:t>
      </w:r>
      <w:r w:rsidRPr="000F56A5">
        <w:rPr>
          <w:rFonts w:ascii="Roboto Light" w:hAnsi="Roboto Light" w:cs="Arial"/>
          <w:sz w:val="22"/>
          <w:szCs w:val="22"/>
        </w:rPr>
        <w:t>:</w:t>
      </w:r>
    </w:p>
    <w:p w14:paraId="04359A8F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4FFCF994" w14:textId="202A20B5" w:rsidR="00D85A7C" w:rsidRPr="000F56A5" w:rsidRDefault="00D85A7C" w:rsidP="00D85A7C">
      <w:pPr>
        <w:numPr>
          <w:ilvl w:val="0"/>
          <w:numId w:val="6"/>
        </w:numPr>
        <w:tabs>
          <w:tab w:val="num" w:pos="1080"/>
        </w:tabs>
        <w:ind w:left="1080"/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Temperature-compensated Maximum Power Tracking battery charging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36FF74F6" w14:textId="21170295" w:rsidR="00D85A7C" w:rsidRDefault="00D85A7C" w:rsidP="00D85A7C">
      <w:pPr>
        <w:widowControl/>
        <w:numPr>
          <w:ilvl w:val="0"/>
          <w:numId w:val="6"/>
        </w:numPr>
        <w:tabs>
          <w:tab w:val="num" w:pos="1080"/>
        </w:tabs>
        <w:autoSpaceDE/>
        <w:adjustRightInd/>
        <w:ind w:left="1080"/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Low-voltage cut-off to prevent over-discharge of the battery system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2DC27A51" w14:textId="0B357794" w:rsidR="00E04B3F" w:rsidRPr="000F56A5" w:rsidRDefault="00E04B3F" w:rsidP="00D85A7C">
      <w:pPr>
        <w:widowControl/>
        <w:numPr>
          <w:ilvl w:val="0"/>
          <w:numId w:val="6"/>
        </w:numPr>
        <w:tabs>
          <w:tab w:val="num" w:pos="1080"/>
        </w:tabs>
        <w:autoSpaceDE/>
        <w:adjustRightInd/>
        <w:ind w:left="1080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Temperature sensor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0136E52D" w14:textId="77777777" w:rsidR="00D85A7C" w:rsidRPr="000F56A5" w:rsidRDefault="00D85A7C" w:rsidP="00D85A7C">
      <w:pPr>
        <w:widowControl/>
        <w:autoSpaceDE/>
        <w:adjustRightInd/>
        <w:rPr>
          <w:rFonts w:ascii="Roboto Light" w:hAnsi="Roboto Light" w:cs="Arial"/>
          <w:sz w:val="22"/>
          <w:szCs w:val="22"/>
          <w:highlight w:val="yellow"/>
        </w:rPr>
      </w:pPr>
    </w:p>
    <w:p w14:paraId="13954288" w14:textId="0AACA504" w:rsidR="00553947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and controller shall be capable of receiving firmware upgrades.</w:t>
      </w:r>
    </w:p>
    <w:p w14:paraId="29DCCDF3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</w:p>
    <w:p w14:paraId="16D5A21C" w14:textId="77777777" w:rsidR="00D85A7C" w:rsidRPr="000F56A5" w:rsidRDefault="00D85A7C" w:rsidP="00331D75">
      <w:pPr>
        <w:keepNext/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3.0 Wireless Specifications</w:t>
      </w:r>
    </w:p>
    <w:p w14:paraId="1CB8B832" w14:textId="77777777" w:rsidR="00D85A7C" w:rsidRPr="000F56A5" w:rsidRDefault="00D85A7C" w:rsidP="00331D75">
      <w:pPr>
        <w:keepNext/>
        <w:rPr>
          <w:rFonts w:ascii="Roboto Light" w:hAnsi="Roboto Light" w:cs="Arial"/>
          <w:sz w:val="22"/>
          <w:szCs w:val="22"/>
        </w:rPr>
      </w:pPr>
    </w:p>
    <w:p w14:paraId="757F11D7" w14:textId="145D963A" w:rsidR="00D85A7C" w:rsidRPr="000F56A5" w:rsidRDefault="001C4D7A" w:rsidP="00331D75">
      <w:pPr>
        <w:keepNext/>
        <w:numPr>
          <w:ilvl w:val="0"/>
          <w:numId w:val="7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L</w:t>
      </w:r>
      <w:r w:rsidR="00D85A7C" w:rsidRPr="000F56A5">
        <w:rPr>
          <w:rFonts w:ascii="Roboto Light" w:hAnsi="Roboto Light" w:cs="Arial"/>
          <w:sz w:val="22"/>
          <w:szCs w:val="22"/>
        </w:rPr>
        <w:t>ight</w:t>
      </w:r>
      <w:r w:rsidRPr="000F56A5">
        <w:rPr>
          <w:rFonts w:ascii="Roboto Light" w:hAnsi="Roboto Light" w:cs="Arial"/>
          <w:sz w:val="22"/>
          <w:szCs w:val="22"/>
        </w:rPr>
        <w:t xml:space="preserve"> </w:t>
      </w:r>
      <w:r w:rsidR="00D85A7C" w:rsidRPr="000F56A5">
        <w:rPr>
          <w:rFonts w:ascii="Roboto Light" w:hAnsi="Roboto Light" w:cs="Arial"/>
          <w:sz w:val="22"/>
          <w:szCs w:val="22"/>
        </w:rPr>
        <w:t>shall be wirelessly controlled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9EDD7EE" w14:textId="187C6F95" w:rsidR="009B2B5C" w:rsidRPr="00750FF1" w:rsidRDefault="00D85A7C" w:rsidP="00553947">
      <w:pPr>
        <w:keepNext/>
        <w:numPr>
          <w:ilvl w:val="0"/>
          <w:numId w:val="7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Wireless communication should </w:t>
      </w:r>
      <w:r w:rsidR="001C4D7A" w:rsidRPr="000F56A5">
        <w:rPr>
          <w:rFonts w:ascii="Roboto Light" w:hAnsi="Roboto Light" w:cs="Arial"/>
          <w:sz w:val="22"/>
          <w:szCs w:val="22"/>
        </w:rPr>
        <w:t xml:space="preserve">use </w:t>
      </w:r>
      <w:r w:rsidRPr="000F56A5">
        <w:rPr>
          <w:rFonts w:ascii="Roboto Light" w:hAnsi="Roboto Light" w:cs="Arial"/>
          <w:sz w:val="22"/>
          <w:szCs w:val="22"/>
        </w:rPr>
        <w:t>mesh-protocol</w:t>
      </w:r>
      <w:r w:rsidR="000C5B3A" w:rsidRPr="000F56A5">
        <w:rPr>
          <w:rFonts w:ascii="Roboto Light" w:hAnsi="Roboto Light" w:cs="Arial"/>
          <w:sz w:val="22"/>
          <w:szCs w:val="22"/>
        </w:rPr>
        <w:t xml:space="preserve"> (manufacturers using point-to-multipoint radio protocol shall offer mesh protocol)</w:t>
      </w:r>
      <w:r w:rsidR="009834A6">
        <w:rPr>
          <w:rFonts w:ascii="Roboto Light" w:hAnsi="Roboto Light" w:cs="Arial"/>
          <w:sz w:val="22"/>
          <w:szCs w:val="22"/>
        </w:rPr>
        <w:t>.</w:t>
      </w:r>
    </w:p>
    <w:p w14:paraId="1481A9A5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</w:p>
    <w:p w14:paraId="4D55CCCC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3.1 Wireless Signal</w:t>
      </w:r>
    </w:p>
    <w:p w14:paraId="6F9E8E3D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30C3BC16" w14:textId="45CFBC0D" w:rsidR="00D85A7C" w:rsidRPr="000F56A5" w:rsidRDefault="00D85A7C" w:rsidP="00D85A7C">
      <w:pPr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light’s antenna shall be detachable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 / </w:t>
      </w:r>
      <w:r w:rsidR="004245E4" w:rsidRPr="000F56A5">
        <w:rPr>
          <w:rFonts w:ascii="Roboto Light" w:hAnsi="Roboto Light" w:cs="Arial"/>
          <w:sz w:val="22"/>
          <w:szCs w:val="22"/>
        </w:rPr>
        <w:t>replaceable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601370A1" w14:textId="3E649692" w:rsidR="00D85A7C" w:rsidRPr="000F56A5" w:rsidRDefault="00D85A7C" w:rsidP="00D85A7C">
      <w:pPr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light should be equipped with external antenna to maximize radio </w:t>
      </w:r>
      <w:r w:rsidR="000C5B3A" w:rsidRPr="000F56A5">
        <w:rPr>
          <w:rFonts w:ascii="Roboto Light" w:hAnsi="Roboto Light" w:cs="Arial"/>
          <w:sz w:val="22"/>
          <w:szCs w:val="22"/>
        </w:rPr>
        <w:t>range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64D4CC1E" w14:textId="33437E94" w:rsidR="00D85A7C" w:rsidRPr="000F56A5" w:rsidRDefault="00D85A7C" w:rsidP="00D85A7C">
      <w:pPr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There shall be </w:t>
      </w:r>
      <w:r w:rsidRPr="000C44EC">
        <w:rPr>
          <w:rFonts w:ascii="Roboto Light" w:hAnsi="Roboto Light" w:cs="Arial"/>
          <w:b/>
          <w:sz w:val="22"/>
          <w:szCs w:val="22"/>
        </w:rPr>
        <w:t>no limit</w:t>
      </w:r>
      <w:r w:rsidRPr="000F56A5">
        <w:rPr>
          <w:rFonts w:ascii="Roboto Light" w:hAnsi="Roboto Light" w:cs="Arial"/>
          <w:sz w:val="22"/>
          <w:szCs w:val="22"/>
        </w:rPr>
        <w:t xml:space="preserve"> to the number of lights the controller can communicate with provided they are within the required</w:t>
      </w:r>
      <w:r w:rsidR="00592474" w:rsidRPr="000F56A5">
        <w:rPr>
          <w:rFonts w:ascii="Roboto Light" w:hAnsi="Roboto Light" w:cs="Arial"/>
          <w:sz w:val="22"/>
          <w:szCs w:val="22"/>
        </w:rPr>
        <w:t xml:space="preserve"> radio</w:t>
      </w:r>
      <w:r w:rsidRPr="000F56A5">
        <w:rPr>
          <w:rFonts w:ascii="Roboto Light" w:hAnsi="Roboto Light" w:cs="Arial"/>
          <w:sz w:val="22"/>
          <w:szCs w:val="22"/>
        </w:rPr>
        <w:t xml:space="preserve"> range</w:t>
      </w:r>
      <w:r w:rsidR="009834A6">
        <w:rPr>
          <w:rFonts w:ascii="Roboto Light" w:hAnsi="Roboto Light" w:cs="Arial"/>
          <w:sz w:val="22"/>
          <w:szCs w:val="22"/>
        </w:rPr>
        <w:t>,</w:t>
      </w:r>
    </w:p>
    <w:p w14:paraId="52A78FDC" w14:textId="7481E404" w:rsidR="00D85A7C" w:rsidRPr="000F56A5" w:rsidRDefault="00D85A7C" w:rsidP="00D85A7C">
      <w:pPr>
        <w:widowControl/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wireless system shall communicate using </w:t>
      </w:r>
      <w:r w:rsidR="004245E4" w:rsidRPr="000F56A5">
        <w:rPr>
          <w:rFonts w:ascii="Roboto Light" w:hAnsi="Roboto Light" w:cs="Arial"/>
          <w:sz w:val="22"/>
          <w:szCs w:val="22"/>
        </w:rPr>
        <w:t xml:space="preserve">non-licensed </w:t>
      </w:r>
      <w:r w:rsidRPr="000F56A5">
        <w:rPr>
          <w:rFonts w:ascii="Roboto Light" w:hAnsi="Roboto Light" w:cs="Arial"/>
          <w:sz w:val="22"/>
          <w:szCs w:val="22"/>
        </w:rPr>
        <w:t xml:space="preserve">868 MHz radio frequency with power output of no more than 20 </w:t>
      </w:r>
      <w:proofErr w:type="spellStart"/>
      <w:r w:rsidRPr="000F56A5">
        <w:rPr>
          <w:rFonts w:ascii="Roboto Light" w:hAnsi="Roboto Light" w:cs="Arial"/>
          <w:sz w:val="22"/>
          <w:szCs w:val="22"/>
        </w:rPr>
        <w:t>mW</w:t>
      </w:r>
      <w:proofErr w:type="spellEnd"/>
      <w:r w:rsidR="005F7CA8">
        <w:rPr>
          <w:rFonts w:ascii="Roboto Light" w:hAnsi="Roboto Light" w:cs="Arial"/>
          <w:sz w:val="22"/>
          <w:szCs w:val="22"/>
        </w:rPr>
        <w:t>,</w:t>
      </w:r>
    </w:p>
    <w:p w14:paraId="0146D985" w14:textId="22F7BAE6" w:rsidR="00D85A7C" w:rsidRPr="000F56A5" w:rsidRDefault="00D85A7C" w:rsidP="00D85A7C">
      <w:pPr>
        <w:widowControl/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Frequency </w:t>
      </w:r>
      <w:r w:rsidR="00592474" w:rsidRPr="000F56A5">
        <w:rPr>
          <w:rFonts w:ascii="Roboto Light" w:hAnsi="Roboto Light" w:cs="Arial"/>
          <w:sz w:val="22"/>
          <w:szCs w:val="22"/>
        </w:rPr>
        <w:t>band</w:t>
      </w:r>
      <w:r w:rsidR="00580ED4" w:rsidRPr="000F56A5">
        <w:rPr>
          <w:rFonts w:ascii="Roboto Light" w:hAnsi="Roboto Light" w:cs="Arial"/>
          <w:sz w:val="22"/>
          <w:szCs w:val="22"/>
        </w:rPr>
        <w:t xml:space="preserve"> </w:t>
      </w:r>
      <w:r w:rsidRPr="000F56A5">
        <w:rPr>
          <w:rFonts w:ascii="Roboto Light" w:hAnsi="Roboto Light" w:cs="Arial"/>
          <w:sz w:val="22"/>
          <w:szCs w:val="22"/>
        </w:rPr>
        <w:t>should require no special</w:t>
      </w:r>
      <w:r w:rsidR="00592474" w:rsidRPr="000F56A5">
        <w:rPr>
          <w:rFonts w:ascii="Roboto Light" w:hAnsi="Roboto Light" w:cs="Arial"/>
          <w:sz w:val="22"/>
          <w:szCs w:val="22"/>
        </w:rPr>
        <w:t xml:space="preserve"> separate</w:t>
      </w:r>
      <w:r w:rsidRPr="000F56A5">
        <w:rPr>
          <w:rFonts w:ascii="Roboto Light" w:hAnsi="Roboto Light" w:cs="Arial"/>
          <w:sz w:val="22"/>
          <w:szCs w:val="22"/>
        </w:rPr>
        <w:t xml:space="preserve"> approval or be designated for other types of communication (like GSM carriers: 900 / 1800 M</w:t>
      </w:r>
      <w:r w:rsidR="00D87CC6">
        <w:rPr>
          <w:rFonts w:ascii="Roboto Light" w:hAnsi="Roboto Light" w:cs="Arial"/>
          <w:sz w:val="22"/>
          <w:szCs w:val="22"/>
        </w:rPr>
        <w:t>H</w:t>
      </w:r>
      <w:r w:rsidRPr="000F56A5">
        <w:rPr>
          <w:rFonts w:ascii="Roboto Light" w:hAnsi="Roboto Light" w:cs="Arial"/>
          <w:sz w:val="22"/>
          <w:szCs w:val="22"/>
        </w:rPr>
        <w:t>z)</w:t>
      </w:r>
      <w:r w:rsidR="005F7CA8">
        <w:rPr>
          <w:rFonts w:ascii="Roboto Light" w:hAnsi="Roboto Light" w:cs="Arial"/>
          <w:sz w:val="22"/>
          <w:szCs w:val="22"/>
        </w:rPr>
        <w:t>,</w:t>
      </w:r>
    </w:p>
    <w:p w14:paraId="08933F15" w14:textId="6006729E" w:rsidR="00D85A7C" w:rsidRPr="0061387C" w:rsidRDefault="00D85A7C" w:rsidP="00D85A7C">
      <w:pPr>
        <w:widowControl/>
        <w:numPr>
          <w:ilvl w:val="0"/>
          <w:numId w:val="8"/>
        </w:num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 xml:space="preserve">The system shall be capable of normal operation in the presence of RF </w:t>
      </w:r>
      <w:r w:rsidR="00E04B3F">
        <w:rPr>
          <w:rFonts w:ascii="Roboto Light" w:hAnsi="Roboto Light" w:cs="Arial"/>
          <w:sz w:val="22"/>
          <w:szCs w:val="22"/>
        </w:rPr>
        <w:t>activity</w:t>
      </w:r>
      <w:r w:rsidR="00E04B3F" w:rsidRPr="000F56A5">
        <w:rPr>
          <w:rFonts w:ascii="Roboto Light" w:hAnsi="Roboto Light" w:cs="Arial"/>
          <w:sz w:val="22"/>
          <w:szCs w:val="22"/>
        </w:rPr>
        <w:t xml:space="preserve"> </w:t>
      </w:r>
      <w:r w:rsidRPr="000F56A5">
        <w:rPr>
          <w:rFonts w:ascii="Roboto Light" w:hAnsi="Roboto Light" w:cs="Arial"/>
          <w:sz w:val="22"/>
          <w:szCs w:val="22"/>
        </w:rPr>
        <w:t xml:space="preserve">typical for an </w:t>
      </w:r>
      <w:r w:rsidR="00E04B3F">
        <w:rPr>
          <w:rFonts w:ascii="Roboto Light" w:hAnsi="Roboto Light" w:cs="Arial"/>
          <w:sz w:val="22"/>
          <w:szCs w:val="22"/>
        </w:rPr>
        <w:t>airport</w:t>
      </w:r>
      <w:r w:rsidR="00E04B3F" w:rsidRPr="000F56A5">
        <w:rPr>
          <w:rFonts w:ascii="Roboto Light" w:hAnsi="Roboto Light" w:cs="Arial"/>
          <w:sz w:val="22"/>
          <w:szCs w:val="22"/>
        </w:rPr>
        <w:t xml:space="preserve"> </w:t>
      </w:r>
      <w:r w:rsidR="004245E4" w:rsidRPr="000F56A5">
        <w:rPr>
          <w:rFonts w:ascii="Roboto Light" w:hAnsi="Roboto Light" w:cs="Arial"/>
          <w:sz w:val="22"/>
          <w:szCs w:val="22"/>
        </w:rPr>
        <w:t>environment</w:t>
      </w:r>
      <w:r w:rsidR="00750FF1">
        <w:rPr>
          <w:rFonts w:ascii="Roboto Light" w:hAnsi="Roboto Light" w:cs="Arial"/>
          <w:sz w:val="22"/>
          <w:szCs w:val="22"/>
        </w:rPr>
        <w:t>.</w:t>
      </w:r>
    </w:p>
    <w:p w14:paraId="13E7AC43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lastRenderedPageBreak/>
        <w:t>4.0 Quality Assurance</w:t>
      </w:r>
    </w:p>
    <w:p w14:paraId="39C834D5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509FB132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Excluding the batteries, the system, including solar panels, LEDs, optics, electronics, mechanicals and associated components, shall be guaranteed for a minimum of two years.  The batteries shall be guaranteed for 1 year.</w:t>
      </w:r>
    </w:p>
    <w:p w14:paraId="195DBD35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3C305F43" w14:textId="58679891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  <w:r w:rsidRPr="000F56A5">
        <w:rPr>
          <w:rFonts w:ascii="Roboto Light" w:hAnsi="Roboto Light" w:cs="Arial"/>
          <w:sz w:val="22"/>
          <w:szCs w:val="22"/>
        </w:rPr>
        <w:t>The light shall be manufactured by ISO 9001:2008 certified manufacturing facility.</w:t>
      </w:r>
    </w:p>
    <w:p w14:paraId="26C37258" w14:textId="77777777" w:rsidR="00D85A7C" w:rsidRPr="000F56A5" w:rsidRDefault="00D85A7C" w:rsidP="00D85A7C">
      <w:pPr>
        <w:rPr>
          <w:rFonts w:ascii="Roboto Light" w:hAnsi="Roboto Light" w:cs="Arial"/>
          <w:sz w:val="22"/>
          <w:szCs w:val="22"/>
        </w:rPr>
      </w:pPr>
    </w:p>
    <w:p w14:paraId="33066E1D" w14:textId="77777777" w:rsidR="00D85A7C" w:rsidRPr="000F56A5" w:rsidRDefault="00D85A7C" w:rsidP="00D85A7C">
      <w:pPr>
        <w:rPr>
          <w:rFonts w:ascii="Roboto Light" w:hAnsi="Roboto Light" w:cs="Arial"/>
          <w:b/>
          <w:bCs/>
          <w:sz w:val="22"/>
          <w:szCs w:val="22"/>
        </w:rPr>
      </w:pPr>
      <w:r w:rsidRPr="000F56A5">
        <w:rPr>
          <w:rFonts w:ascii="Roboto Light" w:hAnsi="Roboto Light" w:cs="Arial"/>
          <w:b/>
          <w:bCs/>
          <w:sz w:val="22"/>
          <w:szCs w:val="22"/>
        </w:rPr>
        <w:t>5.0 Turn-Key Operation</w:t>
      </w:r>
    </w:p>
    <w:p w14:paraId="18BB27B4" w14:textId="77777777" w:rsidR="00D85A7C" w:rsidRPr="000F56A5" w:rsidRDefault="00D85A7C" w:rsidP="00D85A7C">
      <w:pPr>
        <w:rPr>
          <w:rFonts w:ascii="Roboto Light" w:hAnsi="Roboto Light" w:cs="Arial"/>
          <w:bCs/>
          <w:sz w:val="22"/>
          <w:szCs w:val="22"/>
        </w:rPr>
      </w:pPr>
    </w:p>
    <w:p w14:paraId="6355C4E4" w14:textId="62194C93" w:rsidR="00672316" w:rsidRDefault="00D85A7C" w:rsidP="00B45333">
      <w:pPr>
        <w:rPr>
          <w:rFonts w:ascii="Roboto Light" w:hAnsi="Roboto Light" w:cs="Arial"/>
          <w:bCs/>
          <w:sz w:val="22"/>
          <w:szCs w:val="22"/>
        </w:rPr>
      </w:pPr>
      <w:r w:rsidRPr="000F56A5">
        <w:rPr>
          <w:rFonts w:ascii="Roboto Light" w:hAnsi="Roboto Light" w:cs="Arial"/>
          <w:bCs/>
          <w:sz w:val="22"/>
          <w:szCs w:val="22"/>
        </w:rPr>
        <w:t>The light</w:t>
      </w:r>
      <w:r w:rsidR="00AF59D2" w:rsidRPr="000F56A5">
        <w:rPr>
          <w:rFonts w:ascii="Roboto Light" w:hAnsi="Roboto Light" w:cs="Arial"/>
          <w:bCs/>
          <w:sz w:val="22"/>
          <w:szCs w:val="22"/>
        </w:rPr>
        <w:t xml:space="preserve"> </w:t>
      </w:r>
      <w:r w:rsidRPr="000F56A5">
        <w:rPr>
          <w:rFonts w:ascii="Roboto Light" w:hAnsi="Roboto Light" w:cs="Arial"/>
          <w:bCs/>
          <w:sz w:val="22"/>
          <w:szCs w:val="22"/>
        </w:rPr>
        <w:t>shall be ready for installation upon delivery.  Assembly consists only of threading the antenna onto the light, activating the light through a single button-press on the light, and attaching to the mounting accessories and solar panel</w:t>
      </w:r>
      <w:r w:rsidR="005F7CA8">
        <w:rPr>
          <w:rFonts w:ascii="Roboto Light" w:hAnsi="Roboto Light" w:cs="Arial"/>
          <w:bCs/>
          <w:sz w:val="22"/>
          <w:szCs w:val="22"/>
        </w:rPr>
        <w:t>.</w:t>
      </w:r>
    </w:p>
    <w:p w14:paraId="7F9B9298" w14:textId="77777777" w:rsidR="00672316" w:rsidRDefault="00672316">
      <w:pPr>
        <w:widowControl/>
        <w:autoSpaceDE/>
        <w:autoSpaceDN/>
        <w:adjustRightInd/>
        <w:spacing w:after="200" w:line="276" w:lineRule="auto"/>
        <w:rPr>
          <w:rFonts w:ascii="Roboto Light" w:hAnsi="Roboto Light" w:cs="Arial"/>
          <w:bCs/>
          <w:sz w:val="22"/>
          <w:szCs w:val="22"/>
        </w:rPr>
      </w:pPr>
      <w:r>
        <w:rPr>
          <w:rFonts w:ascii="Roboto Light" w:hAnsi="Roboto Light" w:cs="Arial"/>
          <w:bCs/>
          <w:sz w:val="22"/>
          <w:szCs w:val="22"/>
        </w:rPr>
        <w:br w:type="page"/>
      </w:r>
    </w:p>
    <w:p w14:paraId="3143F75E" w14:textId="77777777" w:rsidR="00672316" w:rsidRPr="00804035" w:rsidRDefault="00672316" w:rsidP="00672316">
      <w:pPr>
        <w:rPr>
          <w:rFonts w:ascii="Roboto Light" w:hAnsi="Roboto Light"/>
          <w:b/>
          <w:bCs/>
        </w:rPr>
      </w:pPr>
      <w:r w:rsidRPr="00804035">
        <w:rPr>
          <w:rFonts w:ascii="Roboto Light" w:hAnsi="Roboto Light"/>
          <w:b/>
          <w:bCs/>
        </w:rPr>
        <w:lastRenderedPageBreak/>
        <w:t>6.0 Ordering code</w:t>
      </w:r>
    </w:p>
    <w:p w14:paraId="63E115B5" w14:textId="6C0CF1C6" w:rsidR="00AF2E5B" w:rsidRDefault="00AF2E5B" w:rsidP="00672316">
      <w:pPr>
        <w:rPr>
          <w:rFonts w:ascii="Roboto Light" w:hAnsi="Roboto Light"/>
        </w:rPr>
      </w:pPr>
      <w:r w:rsidRPr="00672316"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26579" wp14:editId="22529E03">
                <wp:simplePos x="0" y="0"/>
                <wp:positionH relativeFrom="column">
                  <wp:posOffset>3695651</wp:posOffset>
                </wp:positionH>
                <wp:positionV relativeFrom="paragraph">
                  <wp:posOffset>7571</wp:posOffset>
                </wp:positionV>
                <wp:extent cx="2408311" cy="539262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311" cy="539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45339" w14:textId="77777777" w:rsidR="00AF2E5B" w:rsidRDefault="00AF2E5B" w:rsidP="00AF2E5B">
                            <w:pPr>
                              <w:spacing w:after="120"/>
                              <w:jc w:val="right"/>
                              <w:rPr>
                                <w:rFonts w:ascii="Roboto Light" w:hAnsi="Roboto Light"/>
                              </w:rPr>
                            </w:pPr>
                            <w:r w:rsidRPr="003724AE">
                              <w:rPr>
                                <w:rFonts w:ascii="Roboto Light" w:hAnsi="Roboto Light"/>
                              </w:rPr>
                              <w:t>Edit the ordering code</w:t>
                            </w:r>
                            <w:r>
                              <w:rPr>
                                <w:rFonts w:ascii="Roboto Light" w:hAnsi="Roboto Light"/>
                              </w:rPr>
                              <w:t xml:space="preserve"> if needed.</w:t>
                            </w:r>
                          </w:p>
                          <w:p w14:paraId="4C89A146" w14:textId="77777777" w:rsidR="00AF2E5B" w:rsidRPr="003724AE" w:rsidRDefault="00AF2E5B" w:rsidP="00AF2E5B">
                            <w:pPr>
                              <w:spacing w:after="240"/>
                              <w:jc w:val="right"/>
                              <w:rPr>
                                <w:rFonts w:ascii="Roboto Light" w:hAnsi="Roboto Light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>Default setting:</w:t>
                            </w:r>
                          </w:p>
                          <w:p w14:paraId="3E068B78" w14:textId="3F314943" w:rsidR="00672316" w:rsidRPr="00672316" w:rsidRDefault="00672316" w:rsidP="00672316">
                            <w:pPr>
                              <w:jc w:val="right"/>
                              <w:rPr>
                                <w:rFonts w:ascii="Roboto Light" w:hAnsi="Robot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2657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91pt;margin-top:.6pt;width:189.6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" filled="f" stroked="f" strokeweight=".5pt">
                <v:textbox>
                  <w:txbxContent>
                    <w:p w14:paraId="60D45339" w14:textId="77777777" w:rsidR="00AF2E5B" w:rsidRDefault="00AF2E5B" w:rsidP="00AF2E5B">
                      <w:pPr>
                        <w:spacing w:after="120"/>
                        <w:jc w:val="right"/>
                        <w:rPr>
                          <w:rFonts w:ascii="Roboto Light" w:hAnsi="Roboto Light"/>
                        </w:rPr>
                      </w:pPr>
                      <w:r w:rsidRPr="003724AE">
                        <w:rPr>
                          <w:rFonts w:ascii="Roboto Light" w:hAnsi="Roboto Light"/>
                        </w:rPr>
                        <w:t>Edit the ordering code</w:t>
                      </w:r>
                      <w:r>
                        <w:rPr>
                          <w:rFonts w:ascii="Roboto Light" w:hAnsi="Roboto Light"/>
                        </w:rPr>
                        <w:t xml:space="preserve"> if needed.</w:t>
                      </w:r>
                    </w:p>
                    <w:p w14:paraId="4C89A146" w14:textId="77777777" w:rsidR="00AF2E5B" w:rsidRPr="003724AE" w:rsidRDefault="00AF2E5B" w:rsidP="00AF2E5B">
                      <w:pPr>
                        <w:spacing w:after="240"/>
                        <w:jc w:val="right"/>
                        <w:rPr>
                          <w:rFonts w:ascii="Roboto Light" w:hAnsi="Roboto Light"/>
                        </w:rPr>
                      </w:pPr>
                      <w:r>
                        <w:rPr>
                          <w:rFonts w:ascii="Roboto Light" w:hAnsi="Roboto Light"/>
                        </w:rPr>
                        <w:t>Default setting:</w:t>
                      </w:r>
                    </w:p>
                    <w:p w14:paraId="3E068B78" w14:textId="3F314943" w:rsidR="00672316" w:rsidRPr="00672316" w:rsidRDefault="00672316" w:rsidP="00672316">
                      <w:pPr>
                        <w:jc w:val="right"/>
                        <w:rPr>
                          <w:rFonts w:ascii="Roboto Light" w:hAnsi="Roboto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5A91E" w14:textId="2A788181" w:rsidR="00672316" w:rsidRPr="00672316" w:rsidRDefault="00672316" w:rsidP="00672316">
      <w:pPr>
        <w:rPr>
          <w:rFonts w:ascii="Roboto Light" w:hAnsi="Roboto Light"/>
        </w:rPr>
      </w:pPr>
    </w:p>
    <w:p w14:paraId="17E5A0D1" w14:textId="53A26ACC" w:rsidR="00672316" w:rsidRPr="00672316" w:rsidRDefault="00672316" w:rsidP="00672316">
      <w:pPr>
        <w:rPr>
          <w:rFonts w:ascii="Roboto Light" w:hAnsi="Roboto Light"/>
        </w:rPr>
      </w:pPr>
    </w:p>
    <w:p w14:paraId="5F573F40" w14:textId="41D5F9B3" w:rsidR="00672316" w:rsidRPr="00672316" w:rsidRDefault="00D00495" w:rsidP="00672316">
      <w:pPr>
        <w:rPr>
          <w:rFonts w:ascii="Roboto Light" w:hAnsi="Roboto Light"/>
        </w:rPr>
      </w:pPr>
      <w:r w:rsidRPr="00672316"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8491" wp14:editId="2B3F3DB3">
                <wp:simplePos x="0" y="0"/>
                <wp:positionH relativeFrom="column">
                  <wp:posOffset>3816138</wp:posOffset>
                </wp:positionH>
                <wp:positionV relativeFrom="paragraph">
                  <wp:posOffset>70485</wp:posOffset>
                </wp:positionV>
                <wp:extent cx="457200" cy="28765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FAE5F" w14:textId="624C5146" w:rsidR="00672316" w:rsidRPr="00AF2E5B" w:rsidRDefault="00AF2E5B" w:rsidP="00672316">
                            <w:pPr>
                              <w:rPr>
                                <w:rFonts w:ascii="Montserrat" w:hAnsi="Montserrat"/>
                                <w:lang w:val="pl-PL"/>
                              </w:rPr>
                            </w:pPr>
                            <w:r>
                              <w:rPr>
                                <w:rFonts w:ascii="Montserrat" w:hAnsi="Montserrat"/>
                                <w:lang w:val="pl-PL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84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300.5pt;margin-top:5.55pt;width:36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" filled="f" stroked="f" strokeweight=".5pt">
                <v:textbox>
                  <w:txbxContent>
                    <w:p w14:paraId="43BFAE5F" w14:textId="624C5146" w:rsidR="00672316" w:rsidRPr="00AF2E5B" w:rsidRDefault="00AF2E5B" w:rsidP="00672316">
                      <w:pPr>
                        <w:rPr>
                          <w:rFonts w:ascii="Montserrat" w:hAnsi="Montserrat"/>
                          <w:lang w:val="pl-PL"/>
                        </w:rPr>
                      </w:pPr>
                      <w:r>
                        <w:rPr>
                          <w:rFonts w:ascii="Montserrat" w:hAnsi="Montserrat"/>
                          <w:lang w:val="pl-PL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Pr="00D00495">
        <w:rPr>
          <w:rFonts w:ascii="Roboto Light" w:hAnsi="Roboto Light"/>
        </w:rPr>
        <w:drawing>
          <wp:anchor distT="0" distB="0" distL="114300" distR="114300" simplePos="0" relativeHeight="251664384" behindDoc="1" locked="0" layoutInCell="1" allowOverlap="1" wp14:anchorId="24C225E4" wp14:editId="5B3BC4F4">
            <wp:simplePos x="0" y="0"/>
            <wp:positionH relativeFrom="column">
              <wp:posOffset>217382</wp:posOffset>
            </wp:positionH>
            <wp:positionV relativeFrom="paragraph">
              <wp:posOffset>48472</wp:posOffset>
            </wp:positionV>
            <wp:extent cx="5853854" cy="66714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854" cy="667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316" w:rsidRPr="00672316"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6415" wp14:editId="2B3354AB">
                <wp:simplePos x="0" y="0"/>
                <wp:positionH relativeFrom="column">
                  <wp:posOffset>5229860</wp:posOffset>
                </wp:positionH>
                <wp:positionV relativeFrom="paragraph">
                  <wp:posOffset>73660</wp:posOffset>
                </wp:positionV>
                <wp:extent cx="797560" cy="2667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566B0" w14:textId="395631C7" w:rsidR="00672316" w:rsidRPr="00AF2E5B" w:rsidRDefault="00AF2E5B" w:rsidP="00672316">
                            <w:pPr>
                              <w:jc w:val="center"/>
                              <w:rPr>
                                <w:rFonts w:ascii="Montserrat" w:hAnsi="Montserrat"/>
                                <w:lang w:val="pl-PL"/>
                              </w:rPr>
                            </w:pPr>
                            <w:r>
                              <w:rPr>
                                <w:rFonts w:ascii="Montserrat" w:hAnsi="Montserrat"/>
                                <w:lang w:val="pl-PL"/>
                              </w:rPr>
                              <w:t>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36415" id="Pole tekstowe 5" o:spid="_x0000_s1028" type="#_x0000_t202" style="position:absolute;margin-left:411.8pt;margin-top:5.8pt;width:62.8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BjGg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" filled="f" stroked="f" strokeweight=".5pt">
                <v:textbox>
                  <w:txbxContent>
                    <w:p w14:paraId="7DB566B0" w14:textId="395631C7" w:rsidR="00672316" w:rsidRPr="00AF2E5B" w:rsidRDefault="00AF2E5B" w:rsidP="00672316">
                      <w:pPr>
                        <w:jc w:val="center"/>
                        <w:rPr>
                          <w:rFonts w:ascii="Montserrat" w:hAnsi="Montserrat"/>
                          <w:lang w:val="pl-PL"/>
                        </w:rPr>
                      </w:pPr>
                      <w:r>
                        <w:rPr>
                          <w:rFonts w:ascii="Montserrat" w:hAnsi="Montserrat"/>
                          <w:lang w:val="pl-PL"/>
                        </w:rPr>
                        <w:t>00000</w:t>
                      </w:r>
                    </w:p>
                  </w:txbxContent>
                </v:textbox>
              </v:shape>
            </w:pict>
          </mc:Fallback>
        </mc:AlternateContent>
      </w:r>
      <w:r w:rsidR="00672316" w:rsidRPr="00672316"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3F232" wp14:editId="28AF4C58">
                <wp:simplePos x="0" y="0"/>
                <wp:positionH relativeFrom="column">
                  <wp:posOffset>4788535</wp:posOffset>
                </wp:positionH>
                <wp:positionV relativeFrom="paragraph">
                  <wp:posOffset>73025</wp:posOffset>
                </wp:positionV>
                <wp:extent cx="284748" cy="2667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48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F6D1B" w14:textId="4C77EF4A" w:rsidR="00672316" w:rsidRPr="00AF2E5B" w:rsidRDefault="00AF2E5B" w:rsidP="00672316">
                            <w:pPr>
                              <w:rPr>
                                <w:rFonts w:ascii="Montserrat" w:hAnsi="Montserrat"/>
                                <w:lang w:val="pl-PL"/>
                              </w:rPr>
                            </w:pPr>
                            <w:r>
                              <w:rPr>
                                <w:rFonts w:ascii="Montserrat" w:hAnsi="Montserrat"/>
                                <w:lang w:val="pl-PL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3F232" id="Pole tekstowe 4" o:spid="_x0000_s1029" type="#_x0000_t202" style="position:absolute;margin-left:377.05pt;margin-top:5.75pt;width:22.4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AJGwIAADI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" filled="f" stroked="f" strokeweight=".5pt">
                <v:textbox>
                  <w:txbxContent>
                    <w:p w14:paraId="078F6D1B" w14:textId="4C77EF4A" w:rsidR="00672316" w:rsidRPr="00AF2E5B" w:rsidRDefault="00AF2E5B" w:rsidP="00672316">
                      <w:pPr>
                        <w:rPr>
                          <w:rFonts w:ascii="Montserrat" w:hAnsi="Montserrat"/>
                          <w:lang w:val="pl-PL"/>
                        </w:rPr>
                      </w:pPr>
                      <w:r>
                        <w:rPr>
                          <w:rFonts w:ascii="Montserrat" w:hAnsi="Montserrat"/>
                          <w:lang w:val="pl-P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2316" w:rsidRPr="00672316"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0A043" wp14:editId="60E11171">
                <wp:simplePos x="0" y="0"/>
                <wp:positionH relativeFrom="column">
                  <wp:posOffset>4345405</wp:posOffset>
                </wp:positionH>
                <wp:positionV relativeFrom="paragraph">
                  <wp:posOffset>73125</wp:posOffset>
                </wp:positionV>
                <wp:extent cx="284748" cy="2667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48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F5399" w14:textId="6136BA14" w:rsidR="00672316" w:rsidRPr="00AF2E5B" w:rsidRDefault="00AF2E5B" w:rsidP="00672316">
                            <w:pPr>
                              <w:rPr>
                                <w:rFonts w:ascii="Montserrat" w:hAnsi="Montserrat"/>
                                <w:lang w:val="pl-PL"/>
                              </w:rPr>
                            </w:pPr>
                            <w:r>
                              <w:rPr>
                                <w:rFonts w:ascii="Montserrat" w:hAnsi="Montserrat"/>
                                <w:lang w:val="pl-PL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0A043" id="Pole tekstowe 3" o:spid="_x0000_s1030" type="#_x0000_t202" style="position:absolute;margin-left:342.15pt;margin-top:5.75pt;width:22.4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" filled="f" stroked="f" strokeweight=".5pt">
                <v:textbox>
                  <w:txbxContent>
                    <w:p w14:paraId="132F5399" w14:textId="6136BA14" w:rsidR="00672316" w:rsidRPr="00AF2E5B" w:rsidRDefault="00AF2E5B" w:rsidP="00672316">
                      <w:pPr>
                        <w:rPr>
                          <w:rFonts w:ascii="Montserrat" w:hAnsi="Montserrat"/>
                          <w:lang w:val="pl-PL"/>
                        </w:rPr>
                      </w:pPr>
                      <w:r>
                        <w:rPr>
                          <w:rFonts w:ascii="Montserrat" w:hAnsi="Montserrat"/>
                          <w:lang w:val="pl-P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00495">
        <w:rPr>
          <w:noProof/>
        </w:rPr>
        <w:t xml:space="preserve"> </w:t>
      </w:r>
    </w:p>
    <w:p w14:paraId="27BEE9BA" w14:textId="7A8310AB" w:rsidR="00683DB8" w:rsidRPr="00672316" w:rsidRDefault="00683DB8" w:rsidP="00B45333">
      <w:pPr>
        <w:rPr>
          <w:rFonts w:ascii="Roboto Light" w:hAnsi="Roboto Light" w:cs="Arial"/>
          <w:bCs/>
          <w:sz w:val="22"/>
          <w:szCs w:val="22"/>
        </w:rPr>
      </w:pPr>
    </w:p>
    <w:sectPr w:rsidR="00683DB8" w:rsidRPr="00672316" w:rsidSect="00283B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BC77" w14:textId="77777777" w:rsidR="00DF2640" w:rsidRDefault="00DF2640" w:rsidP="00BC3DDD">
      <w:r>
        <w:separator/>
      </w:r>
    </w:p>
  </w:endnote>
  <w:endnote w:type="continuationSeparator" w:id="0">
    <w:p w14:paraId="01EE1BD3" w14:textId="77777777" w:rsidR="00DF2640" w:rsidRDefault="00DF2640" w:rsidP="00B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ticulatCFv2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7A35" w14:textId="3037EC26" w:rsidR="000F56A5" w:rsidRPr="000F56A5" w:rsidRDefault="00DF2640">
    <w:pPr>
      <w:pStyle w:val="Stopka"/>
      <w:jc w:val="right"/>
      <w:rPr>
        <w:rFonts w:ascii="Roboto Light" w:hAnsi="Roboto Light"/>
        <w:sz w:val="22"/>
        <w:szCs w:val="22"/>
      </w:rPr>
    </w:pPr>
    <w:sdt>
      <w:sdtPr>
        <w:rPr>
          <w:rFonts w:ascii="Roboto Light" w:hAnsi="Roboto Light"/>
          <w:sz w:val="22"/>
          <w:szCs w:val="22"/>
        </w:rPr>
        <w:id w:val="1166130404"/>
        <w:docPartObj>
          <w:docPartGallery w:val="Page Numbers (Bottom of Page)"/>
          <w:docPartUnique/>
        </w:docPartObj>
      </w:sdtPr>
      <w:sdtEndPr/>
      <w:sdtContent>
        <w:r w:rsidR="000F56A5" w:rsidRPr="000F56A5">
          <w:rPr>
            <w:rFonts w:ascii="Roboto Light" w:hAnsi="Roboto Light"/>
            <w:sz w:val="22"/>
            <w:szCs w:val="22"/>
          </w:rPr>
          <w:fldChar w:fldCharType="begin"/>
        </w:r>
        <w:r w:rsidR="000F56A5" w:rsidRPr="000F56A5">
          <w:rPr>
            <w:rFonts w:ascii="Roboto Light" w:hAnsi="Roboto Light"/>
            <w:sz w:val="22"/>
            <w:szCs w:val="22"/>
          </w:rPr>
          <w:instrText>PAGE   \* MERGEFORMAT</w:instrText>
        </w:r>
        <w:r w:rsidR="000F56A5" w:rsidRPr="000F56A5">
          <w:rPr>
            <w:rFonts w:ascii="Roboto Light" w:hAnsi="Roboto Light"/>
            <w:sz w:val="22"/>
            <w:szCs w:val="22"/>
          </w:rPr>
          <w:fldChar w:fldCharType="separate"/>
        </w:r>
        <w:r w:rsidR="000F56A5" w:rsidRPr="000F56A5">
          <w:rPr>
            <w:rFonts w:ascii="Roboto Light" w:hAnsi="Roboto Light"/>
            <w:sz w:val="22"/>
            <w:szCs w:val="22"/>
            <w:lang w:val="pl-PL"/>
          </w:rPr>
          <w:t>2</w:t>
        </w:r>
        <w:r w:rsidR="000F56A5" w:rsidRPr="000F56A5">
          <w:rPr>
            <w:rFonts w:ascii="Roboto Light" w:hAnsi="Roboto Light"/>
            <w:sz w:val="22"/>
            <w:szCs w:val="22"/>
          </w:rPr>
          <w:fldChar w:fldCharType="end"/>
        </w:r>
        <w:r w:rsidR="000F56A5" w:rsidRPr="000F56A5">
          <w:rPr>
            <w:rFonts w:ascii="Roboto Light" w:hAnsi="Roboto Light"/>
            <w:sz w:val="22"/>
            <w:szCs w:val="22"/>
          </w:rPr>
          <w:t>/</w:t>
        </w:r>
        <w:r w:rsidR="000F56A5" w:rsidRPr="000F56A5">
          <w:rPr>
            <w:rFonts w:ascii="Roboto Light" w:hAnsi="Roboto Light"/>
            <w:sz w:val="22"/>
            <w:szCs w:val="22"/>
          </w:rPr>
          <w:fldChar w:fldCharType="begin"/>
        </w:r>
        <w:r w:rsidR="000F56A5" w:rsidRPr="000F56A5">
          <w:rPr>
            <w:rFonts w:ascii="Roboto Light" w:hAnsi="Roboto Light"/>
            <w:sz w:val="22"/>
            <w:szCs w:val="22"/>
          </w:rPr>
          <w:instrText xml:space="preserve"> NUMPAGES   \* MERGEFORMAT </w:instrText>
        </w:r>
        <w:r w:rsidR="000F56A5" w:rsidRPr="000F56A5">
          <w:rPr>
            <w:rFonts w:ascii="Roboto Light" w:hAnsi="Roboto Light"/>
            <w:sz w:val="22"/>
            <w:szCs w:val="22"/>
          </w:rPr>
          <w:fldChar w:fldCharType="separate"/>
        </w:r>
        <w:r w:rsidR="000F56A5" w:rsidRPr="000F56A5">
          <w:rPr>
            <w:rFonts w:ascii="Roboto Light" w:hAnsi="Roboto Light"/>
            <w:noProof/>
            <w:sz w:val="22"/>
            <w:szCs w:val="22"/>
          </w:rPr>
          <w:t>4</w:t>
        </w:r>
        <w:r w:rsidR="000F56A5" w:rsidRPr="000F56A5">
          <w:rPr>
            <w:rFonts w:ascii="Roboto Light" w:hAnsi="Roboto Light"/>
            <w:sz w:val="22"/>
            <w:szCs w:val="22"/>
          </w:rPr>
          <w:fldChar w:fldCharType="end"/>
        </w:r>
      </w:sdtContent>
    </w:sdt>
  </w:p>
  <w:p w14:paraId="124B4C54" w14:textId="5C1F39A4" w:rsidR="000F56A5" w:rsidRPr="000F56A5" w:rsidRDefault="000F56A5">
    <w:pPr>
      <w:pStyle w:val="Stopka"/>
      <w:rPr>
        <w:rFonts w:ascii="Roboto Light" w:hAnsi="Roboto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2319" w14:textId="77777777" w:rsidR="00DF2640" w:rsidRDefault="00DF2640" w:rsidP="00BC3DDD">
      <w:r>
        <w:separator/>
      </w:r>
    </w:p>
  </w:footnote>
  <w:footnote w:type="continuationSeparator" w:id="0">
    <w:p w14:paraId="3F48D5EF" w14:textId="77777777" w:rsidR="00DF2640" w:rsidRDefault="00DF2640" w:rsidP="00BC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EDD"/>
    <w:multiLevelType w:val="hybridMultilevel"/>
    <w:tmpl w:val="F0AA6640"/>
    <w:lvl w:ilvl="0" w:tplc="2078DB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EB7"/>
    <w:multiLevelType w:val="hybridMultilevel"/>
    <w:tmpl w:val="B47EC69C"/>
    <w:lvl w:ilvl="0" w:tplc="278C725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326A9"/>
    <w:multiLevelType w:val="hybridMultilevel"/>
    <w:tmpl w:val="9AE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7782"/>
    <w:multiLevelType w:val="hybridMultilevel"/>
    <w:tmpl w:val="0E4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67D8"/>
    <w:multiLevelType w:val="hybridMultilevel"/>
    <w:tmpl w:val="1A48A06A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51BC"/>
    <w:multiLevelType w:val="multilevel"/>
    <w:tmpl w:val="082AB5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7353B38"/>
    <w:multiLevelType w:val="hybridMultilevel"/>
    <w:tmpl w:val="4A04E590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7A54"/>
    <w:multiLevelType w:val="hybridMultilevel"/>
    <w:tmpl w:val="952A1620"/>
    <w:lvl w:ilvl="0" w:tplc="2078DB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A2CE4"/>
    <w:multiLevelType w:val="hybridMultilevel"/>
    <w:tmpl w:val="B3DC84A2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30B"/>
    <w:multiLevelType w:val="hybridMultilevel"/>
    <w:tmpl w:val="BBE01D7E"/>
    <w:lvl w:ilvl="0" w:tplc="278C725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861CB"/>
    <w:multiLevelType w:val="hybridMultilevel"/>
    <w:tmpl w:val="F4F89494"/>
    <w:lvl w:ilvl="0" w:tplc="278C725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62937"/>
    <w:multiLevelType w:val="hybridMultilevel"/>
    <w:tmpl w:val="B00EA3D0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256C"/>
    <w:multiLevelType w:val="hybridMultilevel"/>
    <w:tmpl w:val="ABB0114A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238E"/>
    <w:multiLevelType w:val="hybridMultilevel"/>
    <w:tmpl w:val="76FC01EC"/>
    <w:lvl w:ilvl="0" w:tplc="278C725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C5370"/>
    <w:multiLevelType w:val="multilevel"/>
    <w:tmpl w:val="6C7AF74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86978B9"/>
    <w:multiLevelType w:val="hybridMultilevel"/>
    <w:tmpl w:val="6096C034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1E49"/>
    <w:multiLevelType w:val="hybridMultilevel"/>
    <w:tmpl w:val="3B407282"/>
    <w:lvl w:ilvl="0" w:tplc="278C7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75D18"/>
    <w:multiLevelType w:val="hybridMultilevel"/>
    <w:tmpl w:val="60CCC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12183"/>
    <w:multiLevelType w:val="hybridMultilevel"/>
    <w:tmpl w:val="3AF8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198F"/>
    <w:multiLevelType w:val="hybridMultilevel"/>
    <w:tmpl w:val="870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717A4"/>
    <w:multiLevelType w:val="hybridMultilevel"/>
    <w:tmpl w:val="6194F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5F56"/>
    <w:multiLevelType w:val="hybridMultilevel"/>
    <w:tmpl w:val="481E3DA4"/>
    <w:lvl w:ilvl="0" w:tplc="07B029C6">
      <w:start w:val="24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17CFB"/>
    <w:multiLevelType w:val="hybridMultilevel"/>
    <w:tmpl w:val="EA80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60B1E"/>
    <w:multiLevelType w:val="hybridMultilevel"/>
    <w:tmpl w:val="8440FA14"/>
    <w:lvl w:ilvl="0" w:tplc="2078DBA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22E"/>
    <w:multiLevelType w:val="multilevel"/>
    <w:tmpl w:val="4654587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21"/>
  </w:num>
  <w:num w:numId="7">
    <w:abstractNumId w:val="13"/>
  </w:num>
  <w:num w:numId="8">
    <w:abstractNumId w:val="9"/>
  </w:num>
  <w:num w:numId="9">
    <w:abstractNumId w:val="23"/>
  </w:num>
  <w:num w:numId="10">
    <w:abstractNumId w:val="20"/>
  </w:num>
  <w:num w:numId="11">
    <w:abstractNumId w:val="19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22"/>
  </w:num>
  <w:num w:numId="18">
    <w:abstractNumId w:val="24"/>
  </w:num>
  <w:num w:numId="19">
    <w:abstractNumId w:val="6"/>
  </w:num>
  <w:num w:numId="20">
    <w:abstractNumId w:val="15"/>
  </w:num>
  <w:num w:numId="21">
    <w:abstractNumId w:val="8"/>
  </w:num>
  <w:num w:numId="22">
    <w:abstractNumId w:val="14"/>
  </w:num>
  <w:num w:numId="23">
    <w:abstractNumId w:val="16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63"/>
    <w:rsid w:val="000314DD"/>
    <w:rsid w:val="000429CD"/>
    <w:rsid w:val="00066FFF"/>
    <w:rsid w:val="00074FA2"/>
    <w:rsid w:val="000B0809"/>
    <w:rsid w:val="000B6CB9"/>
    <w:rsid w:val="000C1C2A"/>
    <w:rsid w:val="000C44EC"/>
    <w:rsid w:val="000C4DD8"/>
    <w:rsid w:val="000C5B3A"/>
    <w:rsid w:val="000E39B4"/>
    <w:rsid w:val="000F23C4"/>
    <w:rsid w:val="000F56A5"/>
    <w:rsid w:val="00152A15"/>
    <w:rsid w:val="00187806"/>
    <w:rsid w:val="001A3B45"/>
    <w:rsid w:val="001C4D7A"/>
    <w:rsid w:val="001E7B4F"/>
    <w:rsid w:val="001F4677"/>
    <w:rsid w:val="001F7718"/>
    <w:rsid w:val="002231C5"/>
    <w:rsid w:val="00233225"/>
    <w:rsid w:val="00237A6B"/>
    <w:rsid w:val="0027354A"/>
    <w:rsid w:val="00283B8F"/>
    <w:rsid w:val="00286FFE"/>
    <w:rsid w:val="002B1392"/>
    <w:rsid w:val="002E251D"/>
    <w:rsid w:val="00331D75"/>
    <w:rsid w:val="003374E9"/>
    <w:rsid w:val="003752A6"/>
    <w:rsid w:val="00382578"/>
    <w:rsid w:val="003A2155"/>
    <w:rsid w:val="003B1B48"/>
    <w:rsid w:val="003D26E8"/>
    <w:rsid w:val="00413E86"/>
    <w:rsid w:val="004245E4"/>
    <w:rsid w:val="004600A3"/>
    <w:rsid w:val="00481DA9"/>
    <w:rsid w:val="00496E11"/>
    <w:rsid w:val="004A361E"/>
    <w:rsid w:val="00512D57"/>
    <w:rsid w:val="00553947"/>
    <w:rsid w:val="00555DF1"/>
    <w:rsid w:val="00580ED4"/>
    <w:rsid w:val="00592474"/>
    <w:rsid w:val="005C5F38"/>
    <w:rsid w:val="005D147D"/>
    <w:rsid w:val="005F25CC"/>
    <w:rsid w:val="005F7CA8"/>
    <w:rsid w:val="00603C01"/>
    <w:rsid w:val="0061098E"/>
    <w:rsid w:val="0061387C"/>
    <w:rsid w:val="00624530"/>
    <w:rsid w:val="00646B50"/>
    <w:rsid w:val="00651BBA"/>
    <w:rsid w:val="00672316"/>
    <w:rsid w:val="0068178D"/>
    <w:rsid w:val="00683DB8"/>
    <w:rsid w:val="00690277"/>
    <w:rsid w:val="006E16B2"/>
    <w:rsid w:val="006F609B"/>
    <w:rsid w:val="00711CF4"/>
    <w:rsid w:val="00715476"/>
    <w:rsid w:val="00731C2A"/>
    <w:rsid w:val="00732F1D"/>
    <w:rsid w:val="00750FF1"/>
    <w:rsid w:val="00754998"/>
    <w:rsid w:val="007D6BBF"/>
    <w:rsid w:val="00804035"/>
    <w:rsid w:val="00825C13"/>
    <w:rsid w:val="00833BDC"/>
    <w:rsid w:val="008758F4"/>
    <w:rsid w:val="00891EDF"/>
    <w:rsid w:val="008A0C61"/>
    <w:rsid w:val="008A58CE"/>
    <w:rsid w:val="008B222C"/>
    <w:rsid w:val="008D0763"/>
    <w:rsid w:val="009341B4"/>
    <w:rsid w:val="009834A6"/>
    <w:rsid w:val="00992774"/>
    <w:rsid w:val="00995B8C"/>
    <w:rsid w:val="009B2B5C"/>
    <w:rsid w:val="009E6E05"/>
    <w:rsid w:val="009F6FC4"/>
    <w:rsid w:val="00A41C41"/>
    <w:rsid w:val="00A459C0"/>
    <w:rsid w:val="00A62320"/>
    <w:rsid w:val="00AB4973"/>
    <w:rsid w:val="00AD26DB"/>
    <w:rsid w:val="00AF2E5B"/>
    <w:rsid w:val="00AF50A9"/>
    <w:rsid w:val="00AF59D2"/>
    <w:rsid w:val="00B04AFA"/>
    <w:rsid w:val="00B30205"/>
    <w:rsid w:val="00B45333"/>
    <w:rsid w:val="00B5280B"/>
    <w:rsid w:val="00B86AF6"/>
    <w:rsid w:val="00B952E5"/>
    <w:rsid w:val="00BB3361"/>
    <w:rsid w:val="00BC3DDD"/>
    <w:rsid w:val="00BF34E4"/>
    <w:rsid w:val="00C2053F"/>
    <w:rsid w:val="00C27534"/>
    <w:rsid w:val="00C3249D"/>
    <w:rsid w:val="00C66B62"/>
    <w:rsid w:val="00C90632"/>
    <w:rsid w:val="00C920D0"/>
    <w:rsid w:val="00CA0969"/>
    <w:rsid w:val="00CC0A22"/>
    <w:rsid w:val="00CF5481"/>
    <w:rsid w:val="00D00495"/>
    <w:rsid w:val="00D02210"/>
    <w:rsid w:val="00D10012"/>
    <w:rsid w:val="00D56EF0"/>
    <w:rsid w:val="00D56FC5"/>
    <w:rsid w:val="00D85A7C"/>
    <w:rsid w:val="00D87CC6"/>
    <w:rsid w:val="00DC0FD4"/>
    <w:rsid w:val="00DC15BE"/>
    <w:rsid w:val="00DD7FBA"/>
    <w:rsid w:val="00DE5323"/>
    <w:rsid w:val="00DF2640"/>
    <w:rsid w:val="00E04B3F"/>
    <w:rsid w:val="00E431BE"/>
    <w:rsid w:val="00E67155"/>
    <w:rsid w:val="00EB044D"/>
    <w:rsid w:val="00EC3C92"/>
    <w:rsid w:val="00EC70EC"/>
    <w:rsid w:val="00EC72C8"/>
    <w:rsid w:val="00EF1CAB"/>
    <w:rsid w:val="00EF5298"/>
    <w:rsid w:val="00F3633B"/>
    <w:rsid w:val="00F56876"/>
    <w:rsid w:val="00F81FBF"/>
    <w:rsid w:val="00F9271E"/>
    <w:rsid w:val="00FA588D"/>
    <w:rsid w:val="00FB1869"/>
    <w:rsid w:val="00FC2A86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5C13"/>
  <w15:docId w15:val="{019B8E66-C6D9-46BB-972B-4B1C9E5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85A7C"/>
    <w:pPr>
      <w:outlineLvl w:val="0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85A7C"/>
    <w:pPr>
      <w:keepNext/>
      <w:outlineLvl w:val="4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DDD"/>
  </w:style>
  <w:style w:type="paragraph" w:styleId="Stopka">
    <w:name w:val="footer"/>
    <w:basedOn w:val="Normalny"/>
    <w:link w:val="StopkaZnak"/>
    <w:uiPriority w:val="99"/>
    <w:unhideWhenUsed/>
    <w:rsid w:val="00BC3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DDD"/>
  </w:style>
  <w:style w:type="paragraph" w:styleId="Tekstdymka">
    <w:name w:val="Balloon Text"/>
    <w:basedOn w:val="Normalny"/>
    <w:link w:val="TekstdymkaZnak"/>
    <w:uiPriority w:val="99"/>
    <w:semiHidden/>
    <w:unhideWhenUsed/>
    <w:rsid w:val="00BC3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DD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5A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semiHidden/>
    <w:rsid w:val="00D85A7C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NormalnyWeb">
    <w:name w:val="Normal (Web)"/>
    <w:basedOn w:val="Normalny"/>
    <w:unhideWhenUsed/>
    <w:rsid w:val="00D85A7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51B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0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0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0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0C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8BC2-8C6C-4DD6-9DD5-FC3578A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DKucheruk</dc:creator>
  <cp:keywords/>
  <dc:description/>
  <cp:lastModifiedBy>s4ga</cp:lastModifiedBy>
  <cp:revision>6</cp:revision>
  <cp:lastPrinted>2022-04-28T19:05:00Z</cp:lastPrinted>
  <dcterms:created xsi:type="dcterms:W3CDTF">2022-07-05T14:35:00Z</dcterms:created>
  <dcterms:modified xsi:type="dcterms:W3CDTF">2022-07-06T12:47:00Z</dcterms:modified>
</cp:coreProperties>
</file>